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ABD05" w14:textId="77777777" w:rsidR="00BF126C" w:rsidRDefault="00BF126C" w:rsidP="00BF126C">
      <w:pPr>
        <w:pStyle w:val="Lijstalinea"/>
        <w:rPr>
          <w:rFonts w:cstheme="minorHAnsi"/>
          <w:b/>
          <w:bCs/>
          <w:color w:val="212529"/>
        </w:rPr>
      </w:pPr>
    </w:p>
    <w:p w14:paraId="4DE16A6B" w14:textId="0FEFC15F" w:rsidR="00084EB3" w:rsidRDefault="00BF126C" w:rsidP="00CD4EE6">
      <w:pPr>
        <w:rPr>
          <w:rStyle w:val="ui-provider"/>
        </w:rPr>
      </w:pPr>
      <w:r w:rsidRPr="00BD1238">
        <w:rPr>
          <w:rFonts w:ascii="Calibri" w:eastAsia="Calibri" w:hAnsi="Calibri" w:cs="Calibri"/>
          <w:b/>
          <w:bCs/>
          <w:sz w:val="28"/>
          <w:szCs w:val="28"/>
        </w:rPr>
        <w:t xml:space="preserve">Vragen en antwoorden </w:t>
      </w:r>
      <w:r>
        <w:rPr>
          <w:rFonts w:ascii="Calibri" w:eastAsia="Calibri" w:hAnsi="Calibri" w:cs="Calibri"/>
          <w:b/>
          <w:bCs/>
          <w:sz w:val="28"/>
          <w:szCs w:val="28"/>
        </w:rPr>
        <w:t xml:space="preserve">gesteld </w:t>
      </w:r>
      <w:r w:rsidR="00F76076">
        <w:rPr>
          <w:rFonts w:ascii="Calibri" w:eastAsia="Calibri" w:hAnsi="Calibri" w:cs="Calibri"/>
          <w:b/>
          <w:bCs/>
          <w:sz w:val="28"/>
          <w:szCs w:val="28"/>
        </w:rPr>
        <w:t xml:space="preserve">op de informatieavond </w:t>
      </w:r>
      <w:r w:rsidR="00607551">
        <w:rPr>
          <w:rFonts w:ascii="Calibri" w:eastAsia="Calibri" w:hAnsi="Calibri" w:cs="Calibri"/>
          <w:b/>
          <w:bCs/>
          <w:sz w:val="28"/>
          <w:szCs w:val="28"/>
        </w:rPr>
        <w:t>d</w:t>
      </w:r>
      <w:r w:rsidR="00C528E7">
        <w:rPr>
          <w:rFonts w:ascii="Calibri" w:eastAsia="Calibri" w:hAnsi="Calibri" w:cs="Calibri"/>
          <w:b/>
          <w:bCs/>
          <w:sz w:val="28"/>
          <w:szCs w:val="28"/>
        </w:rPr>
        <w:t>oor ouders van kinderen van groep 8, d.d. 2</w:t>
      </w:r>
      <w:r w:rsidR="00084EB3">
        <w:rPr>
          <w:rFonts w:ascii="Calibri" w:eastAsia="Calibri" w:hAnsi="Calibri" w:cs="Calibri"/>
          <w:b/>
          <w:bCs/>
          <w:sz w:val="28"/>
          <w:szCs w:val="28"/>
        </w:rPr>
        <w:t>4</w:t>
      </w:r>
      <w:r w:rsidR="00C528E7">
        <w:rPr>
          <w:rFonts w:ascii="Calibri" w:eastAsia="Calibri" w:hAnsi="Calibri" w:cs="Calibri"/>
          <w:b/>
          <w:bCs/>
          <w:sz w:val="28"/>
          <w:szCs w:val="28"/>
        </w:rPr>
        <w:t xml:space="preserve"> januari 202</w:t>
      </w:r>
      <w:r w:rsidR="00084EB3">
        <w:rPr>
          <w:rFonts w:ascii="Calibri" w:eastAsia="Calibri" w:hAnsi="Calibri" w:cs="Calibri"/>
          <w:b/>
          <w:bCs/>
          <w:sz w:val="28"/>
          <w:szCs w:val="28"/>
        </w:rPr>
        <w:t>3</w:t>
      </w:r>
      <w:r w:rsidR="00C528E7">
        <w:rPr>
          <w:rFonts w:ascii="Calibri" w:eastAsia="Calibri" w:hAnsi="Calibri" w:cs="Calibri"/>
          <w:b/>
          <w:bCs/>
          <w:sz w:val="28"/>
          <w:szCs w:val="28"/>
        </w:rPr>
        <w:t xml:space="preserve">  </w:t>
      </w:r>
      <w:r w:rsidRPr="00BD1238">
        <w:rPr>
          <w:rFonts w:ascii="Calibri" w:eastAsia="Calibri" w:hAnsi="Calibri" w:cs="Calibri"/>
          <w:b/>
          <w:bCs/>
          <w:sz w:val="28"/>
          <w:szCs w:val="28"/>
        </w:rPr>
        <w:br/>
      </w:r>
    </w:p>
    <w:p w14:paraId="5BBC63CF" w14:textId="77777777" w:rsidR="00084EB3" w:rsidRPr="001204CE" w:rsidRDefault="00084EB3" w:rsidP="00084EB3">
      <w:pPr>
        <w:rPr>
          <w:rFonts w:ascii="Calibri" w:eastAsia="Calibri" w:hAnsi="Calibri" w:cs="Calibri"/>
          <w:b/>
          <w:bCs/>
          <w:sz w:val="28"/>
          <w:szCs w:val="28"/>
        </w:rPr>
      </w:pPr>
      <w:r w:rsidRPr="001204CE">
        <w:rPr>
          <w:rFonts w:ascii="Calibri" w:eastAsia="Calibri" w:hAnsi="Calibri" w:cs="Calibri"/>
          <w:b/>
          <w:bCs/>
          <w:sz w:val="28"/>
          <w:szCs w:val="28"/>
        </w:rPr>
        <w:t>Mavo-</w:t>
      </w:r>
      <w:proofErr w:type="spellStart"/>
      <w:r w:rsidRPr="001204CE">
        <w:rPr>
          <w:rFonts w:ascii="Calibri" w:eastAsia="Calibri" w:hAnsi="Calibri" w:cs="Calibri"/>
          <w:b/>
          <w:bCs/>
          <w:sz w:val="28"/>
          <w:szCs w:val="28"/>
        </w:rPr>
        <w:t>Xtra</w:t>
      </w:r>
      <w:proofErr w:type="spellEnd"/>
      <w:r w:rsidRPr="001204CE">
        <w:rPr>
          <w:rFonts w:ascii="Calibri" w:eastAsia="Calibri" w:hAnsi="Calibri" w:cs="Calibri"/>
          <w:b/>
          <w:bCs/>
          <w:sz w:val="28"/>
          <w:szCs w:val="28"/>
        </w:rPr>
        <w:t>:</w:t>
      </w:r>
    </w:p>
    <w:p w14:paraId="03DDA8DC" w14:textId="77777777" w:rsidR="00084EB3" w:rsidRPr="00B66783" w:rsidRDefault="00084EB3" w:rsidP="00175FA6">
      <w:pPr>
        <w:pStyle w:val="Geenafstand"/>
        <w:rPr>
          <w:rFonts w:ascii="Segoe UI" w:hAnsi="Segoe UI" w:cs="Segoe UI"/>
          <w:color w:val="242424"/>
          <w:sz w:val="20"/>
          <w:szCs w:val="20"/>
          <w:shd w:val="clear" w:color="auto" w:fill="FFFFFF"/>
        </w:rPr>
      </w:pPr>
      <w:r w:rsidRPr="00B66783">
        <w:rPr>
          <w:rFonts w:ascii="Segoe UI" w:hAnsi="Segoe UI" w:cs="Segoe UI"/>
          <w:color w:val="242424"/>
          <w:sz w:val="20"/>
          <w:szCs w:val="20"/>
          <w:shd w:val="clear" w:color="auto" w:fill="FFFFFF"/>
        </w:rPr>
        <w:t>na 2 jaar brugklas kan je doorstromen naar welk 3 richtingen?</w:t>
      </w:r>
    </w:p>
    <w:p w14:paraId="69A3B69E" w14:textId="77777777" w:rsidR="00084EB3" w:rsidRPr="00B66783" w:rsidRDefault="00084EB3" w:rsidP="00175FA6">
      <w:pPr>
        <w:pStyle w:val="Geenafstand"/>
        <w:rPr>
          <w:rFonts w:ascii="Segoe UI" w:hAnsi="Segoe UI" w:cs="Segoe UI"/>
          <w:color w:val="0070C0"/>
          <w:sz w:val="20"/>
          <w:szCs w:val="20"/>
          <w:shd w:val="clear" w:color="auto" w:fill="FFFFFF"/>
        </w:rPr>
      </w:pPr>
      <w:r w:rsidRPr="00B66783">
        <w:rPr>
          <w:rFonts w:ascii="Segoe UI" w:hAnsi="Segoe UI" w:cs="Segoe UI"/>
          <w:color w:val="0070C0"/>
          <w:sz w:val="20"/>
          <w:szCs w:val="20"/>
          <w:shd w:val="clear" w:color="auto" w:fill="FFFFFF"/>
        </w:rPr>
        <w:t>Na de 2</w:t>
      </w:r>
      <w:r w:rsidRPr="00B66783">
        <w:rPr>
          <w:rFonts w:ascii="Segoe UI" w:hAnsi="Segoe UI" w:cs="Segoe UI"/>
          <w:color w:val="0070C0"/>
          <w:sz w:val="20"/>
          <w:szCs w:val="20"/>
          <w:shd w:val="clear" w:color="auto" w:fill="FFFFFF"/>
          <w:vertAlign w:val="superscript"/>
        </w:rPr>
        <w:t>e</w:t>
      </w:r>
      <w:r w:rsidRPr="00B66783">
        <w:rPr>
          <w:rFonts w:ascii="Segoe UI" w:hAnsi="Segoe UI" w:cs="Segoe UI"/>
          <w:color w:val="0070C0"/>
          <w:sz w:val="20"/>
          <w:szCs w:val="20"/>
          <w:shd w:val="clear" w:color="auto" w:fill="FFFFFF"/>
        </w:rPr>
        <w:t xml:space="preserve"> klas stroom je door naar; KB 3 of mavo 3 of havo 3</w:t>
      </w:r>
    </w:p>
    <w:p w14:paraId="48A1BC2A" w14:textId="77777777" w:rsidR="00084EB3" w:rsidRPr="00B66783" w:rsidRDefault="00084EB3" w:rsidP="00084EB3">
      <w:pPr>
        <w:pStyle w:val="Geenafstand"/>
        <w:ind w:left="720"/>
        <w:rPr>
          <w:rFonts w:ascii="Segoe UI" w:hAnsi="Segoe UI" w:cs="Segoe UI"/>
          <w:color w:val="0070C0"/>
          <w:sz w:val="20"/>
          <w:szCs w:val="20"/>
          <w:shd w:val="clear" w:color="auto" w:fill="FFFFFF"/>
        </w:rPr>
      </w:pPr>
    </w:p>
    <w:p w14:paraId="7FBC7F41" w14:textId="77777777" w:rsidR="00084EB3" w:rsidRPr="00B66783" w:rsidRDefault="00084EB3" w:rsidP="00175FA6">
      <w:pPr>
        <w:pStyle w:val="Geenafstand"/>
        <w:rPr>
          <w:rFonts w:ascii="Segoe UI" w:hAnsi="Segoe UI" w:cs="Segoe UI"/>
          <w:color w:val="242424"/>
          <w:sz w:val="20"/>
          <w:szCs w:val="20"/>
          <w:shd w:val="clear" w:color="auto" w:fill="FFFFFF"/>
        </w:rPr>
      </w:pPr>
      <w:r w:rsidRPr="00B66783">
        <w:rPr>
          <w:rFonts w:ascii="Segoe UI" w:hAnsi="Segoe UI" w:cs="Segoe UI"/>
          <w:color w:val="242424"/>
          <w:sz w:val="20"/>
          <w:szCs w:val="20"/>
          <w:shd w:val="clear" w:color="auto" w:fill="FFFFFF"/>
        </w:rPr>
        <w:t>Op welk niveau krijg je cijfers? KB of TL? Of voor beiden?</w:t>
      </w:r>
    </w:p>
    <w:p w14:paraId="7D6AE54F" w14:textId="77777777" w:rsidR="00084EB3" w:rsidRPr="00B66783" w:rsidRDefault="00084EB3" w:rsidP="00175FA6">
      <w:pPr>
        <w:pStyle w:val="Geenafstand"/>
        <w:rPr>
          <w:rFonts w:ascii="Segoe UI" w:hAnsi="Segoe UI" w:cs="Segoe UI"/>
          <w:color w:val="0070C0"/>
          <w:sz w:val="20"/>
          <w:szCs w:val="20"/>
          <w:shd w:val="clear" w:color="auto" w:fill="FFFFFF"/>
        </w:rPr>
      </w:pPr>
      <w:r>
        <w:rPr>
          <w:rFonts w:ascii="Segoe UI" w:hAnsi="Segoe UI" w:cs="Segoe UI"/>
          <w:color w:val="0070C0"/>
          <w:sz w:val="20"/>
          <w:szCs w:val="20"/>
          <w:shd w:val="clear" w:color="auto" w:fill="FFFFFF"/>
        </w:rPr>
        <w:t>In leerjaar 1 en 2 van de Mavo-</w:t>
      </w:r>
      <w:proofErr w:type="spellStart"/>
      <w:r>
        <w:rPr>
          <w:rFonts w:ascii="Segoe UI" w:hAnsi="Segoe UI" w:cs="Segoe UI"/>
          <w:color w:val="0070C0"/>
          <w:sz w:val="20"/>
          <w:szCs w:val="20"/>
          <w:shd w:val="clear" w:color="auto" w:fill="FFFFFF"/>
        </w:rPr>
        <w:t>Xtra</w:t>
      </w:r>
      <w:proofErr w:type="spellEnd"/>
      <w:r>
        <w:rPr>
          <w:rFonts w:ascii="Segoe UI" w:hAnsi="Segoe UI" w:cs="Segoe UI"/>
          <w:color w:val="0070C0"/>
          <w:sz w:val="20"/>
          <w:szCs w:val="20"/>
          <w:shd w:val="clear" w:color="auto" w:fill="FFFFFF"/>
        </w:rPr>
        <w:t xml:space="preserve"> </w:t>
      </w:r>
      <w:r w:rsidRPr="00B66783">
        <w:rPr>
          <w:rFonts w:ascii="Segoe UI" w:hAnsi="Segoe UI" w:cs="Segoe UI"/>
          <w:color w:val="0070C0"/>
          <w:sz w:val="20"/>
          <w:szCs w:val="20"/>
          <w:shd w:val="clear" w:color="auto" w:fill="FFFFFF"/>
        </w:rPr>
        <w:t>krijg je cijfers op tl niveau.</w:t>
      </w:r>
    </w:p>
    <w:p w14:paraId="08EBFBEB" w14:textId="77777777" w:rsidR="00084EB3" w:rsidRPr="00B66783" w:rsidRDefault="00084EB3" w:rsidP="00084EB3">
      <w:pPr>
        <w:pStyle w:val="Geenafstand"/>
        <w:ind w:left="720"/>
        <w:rPr>
          <w:rFonts w:ascii="Segoe UI" w:hAnsi="Segoe UI" w:cs="Segoe UI"/>
          <w:color w:val="0070C0"/>
          <w:sz w:val="20"/>
          <w:szCs w:val="20"/>
          <w:shd w:val="clear" w:color="auto" w:fill="FFFFFF"/>
        </w:rPr>
      </w:pPr>
    </w:p>
    <w:p w14:paraId="602C0F5B" w14:textId="77777777" w:rsidR="00084EB3" w:rsidRPr="00B66783" w:rsidRDefault="00084EB3" w:rsidP="00175FA6">
      <w:pPr>
        <w:pStyle w:val="Geenafstand"/>
        <w:rPr>
          <w:rFonts w:ascii="Segoe UI" w:hAnsi="Segoe UI" w:cs="Segoe UI"/>
          <w:color w:val="242424"/>
          <w:sz w:val="20"/>
          <w:szCs w:val="20"/>
          <w:shd w:val="clear" w:color="auto" w:fill="FFFFFF"/>
        </w:rPr>
      </w:pPr>
      <w:r w:rsidRPr="00B66783">
        <w:rPr>
          <w:rFonts w:ascii="Segoe UI" w:hAnsi="Segoe UI" w:cs="Segoe UI"/>
          <w:color w:val="242424"/>
          <w:sz w:val="20"/>
          <w:szCs w:val="20"/>
          <w:shd w:val="clear" w:color="auto" w:fill="FFFFFF"/>
        </w:rPr>
        <w:t xml:space="preserve">Als je na Mavo extra naar de Havo gaat, ga je dan naar Han </w:t>
      </w:r>
      <w:proofErr w:type="spellStart"/>
      <w:r w:rsidRPr="00B66783">
        <w:rPr>
          <w:rFonts w:ascii="Segoe UI" w:hAnsi="Segoe UI" w:cs="Segoe UI"/>
          <w:color w:val="242424"/>
          <w:sz w:val="20"/>
          <w:szCs w:val="20"/>
          <w:shd w:val="clear" w:color="auto" w:fill="FFFFFF"/>
        </w:rPr>
        <w:t>Fortmann</w:t>
      </w:r>
      <w:proofErr w:type="spellEnd"/>
      <w:r w:rsidRPr="00B66783">
        <w:rPr>
          <w:rFonts w:ascii="Segoe UI" w:hAnsi="Segoe UI" w:cs="Segoe UI"/>
          <w:color w:val="242424"/>
          <w:sz w:val="20"/>
          <w:szCs w:val="20"/>
          <w:shd w:val="clear" w:color="auto" w:fill="FFFFFF"/>
        </w:rPr>
        <w:t>?</w:t>
      </w:r>
    </w:p>
    <w:p w14:paraId="1555FD9D" w14:textId="77777777" w:rsidR="00084EB3" w:rsidRPr="00B66783" w:rsidRDefault="00084EB3" w:rsidP="00175FA6">
      <w:pPr>
        <w:pStyle w:val="Geenafstand"/>
        <w:rPr>
          <w:rFonts w:ascii="Segoe UI" w:hAnsi="Segoe UI" w:cs="Segoe UI"/>
          <w:color w:val="0070C0"/>
          <w:sz w:val="20"/>
          <w:szCs w:val="20"/>
          <w:shd w:val="clear" w:color="auto" w:fill="FFFFFF"/>
        </w:rPr>
      </w:pPr>
      <w:r w:rsidRPr="00B66783">
        <w:rPr>
          <w:rFonts w:ascii="Segoe UI" w:hAnsi="Segoe UI" w:cs="Segoe UI"/>
          <w:color w:val="0070C0"/>
          <w:sz w:val="20"/>
          <w:szCs w:val="20"/>
          <w:shd w:val="clear" w:color="auto" w:fill="FFFFFF"/>
        </w:rPr>
        <w:t xml:space="preserve">Han </w:t>
      </w:r>
      <w:proofErr w:type="spellStart"/>
      <w:r w:rsidRPr="00B66783">
        <w:rPr>
          <w:rFonts w:ascii="Segoe UI" w:hAnsi="Segoe UI" w:cs="Segoe UI"/>
          <w:color w:val="0070C0"/>
          <w:sz w:val="20"/>
          <w:szCs w:val="20"/>
          <w:shd w:val="clear" w:color="auto" w:fill="FFFFFF"/>
        </w:rPr>
        <w:t>Fortmann</w:t>
      </w:r>
      <w:proofErr w:type="spellEnd"/>
      <w:r w:rsidRPr="00B66783">
        <w:rPr>
          <w:rFonts w:ascii="Segoe UI" w:hAnsi="Segoe UI" w:cs="Segoe UI"/>
          <w:color w:val="0070C0"/>
          <w:sz w:val="20"/>
          <w:szCs w:val="20"/>
          <w:shd w:val="clear" w:color="auto" w:fill="FFFFFF"/>
        </w:rPr>
        <w:t xml:space="preserve"> is ook een onderdeel van het Trinitas College en we werken nauw samen. Dat maakt dat een overstap naar het Han </w:t>
      </w:r>
      <w:proofErr w:type="spellStart"/>
      <w:r w:rsidRPr="00B66783">
        <w:rPr>
          <w:rFonts w:ascii="Segoe UI" w:hAnsi="Segoe UI" w:cs="Segoe UI"/>
          <w:color w:val="0070C0"/>
          <w:sz w:val="20"/>
          <w:szCs w:val="20"/>
          <w:shd w:val="clear" w:color="auto" w:fill="FFFFFF"/>
        </w:rPr>
        <w:t>Fortmann</w:t>
      </w:r>
      <w:proofErr w:type="spellEnd"/>
      <w:r w:rsidRPr="00B66783">
        <w:rPr>
          <w:rFonts w:ascii="Segoe UI" w:hAnsi="Segoe UI" w:cs="Segoe UI"/>
          <w:color w:val="0070C0"/>
          <w:sz w:val="20"/>
          <w:szCs w:val="20"/>
          <w:shd w:val="clear" w:color="auto" w:fill="FFFFFF"/>
        </w:rPr>
        <w:t xml:space="preserve"> vanzelfsprekend is. Toch kun je er ook voor kiezen om naar een andere school te gaan.</w:t>
      </w:r>
    </w:p>
    <w:p w14:paraId="1EEF2490" w14:textId="77777777" w:rsidR="00084EB3" w:rsidRPr="00B66783" w:rsidRDefault="00084EB3" w:rsidP="00084EB3">
      <w:pPr>
        <w:pStyle w:val="Geenafstand"/>
        <w:ind w:left="720"/>
        <w:rPr>
          <w:rFonts w:ascii="Segoe UI" w:hAnsi="Segoe UI" w:cs="Segoe UI"/>
          <w:color w:val="242424"/>
          <w:sz w:val="20"/>
          <w:szCs w:val="20"/>
          <w:shd w:val="clear" w:color="auto" w:fill="FFFFFF"/>
        </w:rPr>
      </w:pPr>
    </w:p>
    <w:p w14:paraId="575A6873" w14:textId="77777777" w:rsidR="00084EB3" w:rsidRPr="00B66783" w:rsidRDefault="00084EB3" w:rsidP="00175FA6">
      <w:pPr>
        <w:pStyle w:val="Geenafstand"/>
        <w:rPr>
          <w:rFonts w:ascii="Segoe UI" w:hAnsi="Segoe UI" w:cs="Segoe UI"/>
          <w:color w:val="242424"/>
          <w:sz w:val="20"/>
          <w:szCs w:val="20"/>
          <w:shd w:val="clear" w:color="auto" w:fill="FFFFFF"/>
        </w:rPr>
      </w:pPr>
      <w:r w:rsidRPr="00B66783">
        <w:rPr>
          <w:rFonts w:ascii="Segoe UI" w:hAnsi="Segoe UI" w:cs="Segoe UI"/>
          <w:color w:val="242424"/>
          <w:sz w:val="20"/>
          <w:szCs w:val="20"/>
          <w:shd w:val="clear" w:color="auto" w:fill="FFFFFF"/>
        </w:rPr>
        <w:t>Is mavo Extra de vervanging voor TL?</w:t>
      </w:r>
    </w:p>
    <w:p w14:paraId="4265F033" w14:textId="77777777" w:rsidR="00084EB3" w:rsidRPr="00B66783" w:rsidRDefault="00084EB3" w:rsidP="00175FA6">
      <w:pPr>
        <w:pStyle w:val="Geenafstand"/>
        <w:rPr>
          <w:rFonts w:ascii="Segoe UI" w:hAnsi="Segoe UI" w:cs="Segoe UI"/>
          <w:color w:val="0070C0"/>
          <w:sz w:val="20"/>
          <w:szCs w:val="20"/>
          <w:shd w:val="clear" w:color="auto" w:fill="FFFFFF"/>
        </w:rPr>
      </w:pPr>
      <w:r w:rsidRPr="00B66783">
        <w:rPr>
          <w:rFonts w:ascii="Segoe UI" w:hAnsi="Segoe UI" w:cs="Segoe UI"/>
          <w:color w:val="0070C0"/>
          <w:sz w:val="20"/>
          <w:szCs w:val="20"/>
          <w:shd w:val="clear" w:color="auto" w:fill="FFFFFF"/>
        </w:rPr>
        <w:t>De mavo is inderdaad hetzelfde als de TL.</w:t>
      </w:r>
    </w:p>
    <w:p w14:paraId="5BBCA7FF" w14:textId="77777777" w:rsidR="00084EB3" w:rsidRPr="00B66783" w:rsidRDefault="00084EB3" w:rsidP="00084EB3">
      <w:pPr>
        <w:pStyle w:val="Geenafstand"/>
        <w:rPr>
          <w:rFonts w:ascii="Segoe UI" w:hAnsi="Segoe UI" w:cs="Segoe UI"/>
          <w:color w:val="242424"/>
          <w:sz w:val="20"/>
          <w:szCs w:val="20"/>
          <w:shd w:val="clear" w:color="auto" w:fill="FFFFFF"/>
        </w:rPr>
      </w:pPr>
    </w:p>
    <w:p w14:paraId="6F85C8CF" w14:textId="77777777" w:rsidR="00084EB3" w:rsidRPr="00B66783" w:rsidRDefault="00084EB3" w:rsidP="00175FA6">
      <w:pPr>
        <w:pStyle w:val="Geenafstand"/>
        <w:rPr>
          <w:rFonts w:ascii="Segoe UI" w:hAnsi="Segoe UI" w:cs="Segoe UI"/>
          <w:color w:val="242424"/>
          <w:sz w:val="20"/>
          <w:szCs w:val="20"/>
          <w:shd w:val="clear" w:color="auto" w:fill="FFFFFF"/>
        </w:rPr>
      </w:pPr>
      <w:proofErr w:type="spellStart"/>
      <w:r w:rsidRPr="00B66783">
        <w:rPr>
          <w:rFonts w:ascii="Segoe UI" w:hAnsi="Segoe UI" w:cs="Segoe UI"/>
          <w:color w:val="242424"/>
          <w:sz w:val="20"/>
          <w:szCs w:val="20"/>
          <w:shd w:val="clear" w:color="auto" w:fill="FFFFFF"/>
        </w:rPr>
        <w:t>Flex-uren</w:t>
      </w:r>
      <w:proofErr w:type="spellEnd"/>
      <w:r w:rsidRPr="00B66783">
        <w:rPr>
          <w:rFonts w:ascii="Segoe UI" w:hAnsi="Segoe UI" w:cs="Segoe UI"/>
          <w:color w:val="242424"/>
          <w:sz w:val="20"/>
          <w:szCs w:val="20"/>
          <w:shd w:val="clear" w:color="auto" w:fill="FFFFFF"/>
        </w:rPr>
        <w:t xml:space="preserve"> heb je dus niet met alleen kinderen uit de eigen klas?</w:t>
      </w:r>
    </w:p>
    <w:p w14:paraId="7A75B1F8" w14:textId="77777777" w:rsidR="00084EB3" w:rsidRPr="00B66783" w:rsidRDefault="00084EB3" w:rsidP="00175FA6">
      <w:pPr>
        <w:pStyle w:val="Geenafstand"/>
        <w:rPr>
          <w:rFonts w:ascii="Segoe UI" w:hAnsi="Segoe UI" w:cs="Segoe UI"/>
          <w:color w:val="0070C0"/>
          <w:sz w:val="20"/>
          <w:szCs w:val="20"/>
          <w:shd w:val="clear" w:color="auto" w:fill="FFFFFF"/>
        </w:rPr>
      </w:pPr>
      <w:r w:rsidRPr="00B66783">
        <w:rPr>
          <w:rFonts w:ascii="Segoe UI" w:hAnsi="Segoe UI" w:cs="Segoe UI"/>
          <w:color w:val="0070C0"/>
          <w:sz w:val="20"/>
          <w:szCs w:val="20"/>
          <w:shd w:val="clear" w:color="auto" w:fill="FFFFFF"/>
        </w:rPr>
        <w:t xml:space="preserve">Klopt, je hebt </w:t>
      </w:r>
      <w:proofErr w:type="spellStart"/>
      <w:r w:rsidRPr="00B66783">
        <w:rPr>
          <w:rFonts w:ascii="Segoe UI" w:hAnsi="Segoe UI" w:cs="Segoe UI"/>
          <w:color w:val="0070C0"/>
          <w:sz w:val="20"/>
          <w:szCs w:val="20"/>
          <w:shd w:val="clear" w:color="auto" w:fill="FFFFFF"/>
        </w:rPr>
        <w:t>flexlessen</w:t>
      </w:r>
      <w:proofErr w:type="spellEnd"/>
      <w:r w:rsidRPr="00B66783">
        <w:rPr>
          <w:rFonts w:ascii="Segoe UI" w:hAnsi="Segoe UI" w:cs="Segoe UI"/>
          <w:color w:val="0070C0"/>
          <w:sz w:val="20"/>
          <w:szCs w:val="20"/>
          <w:shd w:val="clear" w:color="auto" w:fill="FFFFFF"/>
        </w:rPr>
        <w:t xml:space="preserve"> met leerlingen uit andere klassen. Er zitten maximaal 15 leerlingen in zo’n </w:t>
      </w:r>
      <w:proofErr w:type="spellStart"/>
      <w:r w:rsidRPr="00B66783">
        <w:rPr>
          <w:rFonts w:ascii="Segoe UI" w:hAnsi="Segoe UI" w:cs="Segoe UI"/>
          <w:color w:val="0070C0"/>
          <w:sz w:val="20"/>
          <w:szCs w:val="20"/>
          <w:shd w:val="clear" w:color="auto" w:fill="FFFFFF"/>
        </w:rPr>
        <w:t>flexles</w:t>
      </w:r>
      <w:proofErr w:type="spellEnd"/>
      <w:r w:rsidRPr="00B66783">
        <w:rPr>
          <w:rFonts w:ascii="Segoe UI" w:hAnsi="Segoe UI" w:cs="Segoe UI"/>
          <w:color w:val="0070C0"/>
          <w:sz w:val="20"/>
          <w:szCs w:val="20"/>
          <w:shd w:val="clear" w:color="auto" w:fill="FFFFFF"/>
        </w:rPr>
        <w:t>, zodat er genoeg aandacht is voor iedereen!</w:t>
      </w:r>
    </w:p>
    <w:p w14:paraId="10397234" w14:textId="77777777" w:rsidR="00084EB3" w:rsidRPr="00B66783" w:rsidRDefault="00084EB3" w:rsidP="00084EB3">
      <w:pPr>
        <w:pStyle w:val="Geenafstand"/>
        <w:ind w:left="720"/>
        <w:rPr>
          <w:rFonts w:ascii="Segoe UI" w:hAnsi="Segoe UI" w:cs="Segoe UI"/>
          <w:color w:val="0070C0"/>
          <w:sz w:val="20"/>
          <w:szCs w:val="20"/>
          <w:shd w:val="clear" w:color="auto" w:fill="FFFFFF"/>
        </w:rPr>
      </w:pPr>
    </w:p>
    <w:p w14:paraId="06DEF927" w14:textId="77777777" w:rsidR="00084EB3" w:rsidRPr="00B66783" w:rsidRDefault="00084EB3" w:rsidP="00175FA6">
      <w:pPr>
        <w:pStyle w:val="Geenafstand"/>
        <w:rPr>
          <w:rFonts w:ascii="Segoe UI" w:hAnsi="Segoe UI" w:cs="Segoe UI"/>
          <w:color w:val="242424"/>
          <w:sz w:val="20"/>
          <w:szCs w:val="20"/>
          <w:shd w:val="clear" w:color="auto" w:fill="FFFFFF"/>
        </w:rPr>
      </w:pPr>
      <w:r w:rsidRPr="00B66783">
        <w:rPr>
          <w:rFonts w:ascii="Segoe UI" w:hAnsi="Segoe UI" w:cs="Segoe UI"/>
          <w:color w:val="242424"/>
          <w:sz w:val="20"/>
          <w:szCs w:val="20"/>
          <w:shd w:val="clear" w:color="auto" w:fill="FFFFFF"/>
        </w:rPr>
        <w:t xml:space="preserve">Is </w:t>
      </w:r>
      <w:proofErr w:type="spellStart"/>
      <w:r w:rsidRPr="00B66783">
        <w:rPr>
          <w:rFonts w:ascii="Segoe UI" w:hAnsi="Segoe UI" w:cs="Segoe UI"/>
          <w:color w:val="242424"/>
          <w:sz w:val="20"/>
          <w:szCs w:val="20"/>
          <w:shd w:val="clear" w:color="auto" w:fill="FFFFFF"/>
        </w:rPr>
        <w:t>kb</w:t>
      </w:r>
      <w:proofErr w:type="spellEnd"/>
      <w:r w:rsidRPr="00B66783">
        <w:rPr>
          <w:rFonts w:ascii="Segoe UI" w:hAnsi="Segoe UI" w:cs="Segoe UI"/>
          <w:color w:val="242424"/>
          <w:sz w:val="20"/>
          <w:szCs w:val="20"/>
          <w:shd w:val="clear" w:color="auto" w:fill="FFFFFF"/>
        </w:rPr>
        <w:t xml:space="preserve">/tl advies raadzaam voor </w:t>
      </w:r>
      <w:proofErr w:type="spellStart"/>
      <w:r w:rsidRPr="00B66783">
        <w:rPr>
          <w:rFonts w:ascii="Segoe UI" w:hAnsi="Segoe UI" w:cs="Segoe UI"/>
          <w:color w:val="242424"/>
          <w:sz w:val="20"/>
          <w:szCs w:val="20"/>
          <w:shd w:val="clear" w:color="auto" w:fill="FFFFFF"/>
        </w:rPr>
        <w:t>MavoX</w:t>
      </w:r>
      <w:proofErr w:type="spellEnd"/>
      <w:r w:rsidRPr="00B66783">
        <w:rPr>
          <w:rFonts w:ascii="Segoe UI" w:hAnsi="Segoe UI" w:cs="Segoe UI"/>
          <w:color w:val="242424"/>
          <w:sz w:val="20"/>
          <w:szCs w:val="20"/>
          <w:shd w:val="clear" w:color="auto" w:fill="FFFFFF"/>
        </w:rPr>
        <w:t>? omdat je cijfers dus op tl worden gegeven</w:t>
      </w:r>
    </w:p>
    <w:p w14:paraId="330912DA" w14:textId="77777777" w:rsidR="00084EB3" w:rsidRPr="00B66783" w:rsidRDefault="00084EB3" w:rsidP="00175FA6">
      <w:pPr>
        <w:pStyle w:val="Geenafstand"/>
        <w:rPr>
          <w:rFonts w:ascii="Times New Roman" w:eastAsia="Times New Roman" w:hAnsi="Times New Roman" w:cs="Times New Roman"/>
          <w:color w:val="000000" w:themeColor="text1"/>
          <w:sz w:val="27"/>
          <w:szCs w:val="27"/>
          <w:shd w:val="clear" w:color="auto" w:fill="FFFFFF"/>
        </w:rPr>
      </w:pPr>
      <w:r w:rsidRPr="00B66783">
        <w:rPr>
          <w:rFonts w:ascii="Segoe UI" w:hAnsi="Segoe UI" w:cs="Segoe UI"/>
          <w:color w:val="0070C0"/>
          <w:sz w:val="20"/>
          <w:szCs w:val="20"/>
          <w:shd w:val="clear" w:color="auto" w:fill="FFFFFF"/>
        </w:rPr>
        <w:t>Ja, wanneer je een KB/TL advies hebt, kom je bij ons in de Mavo-</w:t>
      </w:r>
      <w:proofErr w:type="spellStart"/>
      <w:r w:rsidRPr="00B66783">
        <w:rPr>
          <w:rFonts w:ascii="Segoe UI" w:hAnsi="Segoe UI" w:cs="Segoe UI"/>
          <w:color w:val="0070C0"/>
          <w:sz w:val="20"/>
          <w:szCs w:val="20"/>
          <w:shd w:val="clear" w:color="auto" w:fill="FFFFFF"/>
        </w:rPr>
        <w:t>Xtra</w:t>
      </w:r>
      <w:proofErr w:type="spellEnd"/>
      <w:r w:rsidRPr="00B66783">
        <w:rPr>
          <w:rFonts w:ascii="Segoe UI" w:hAnsi="Segoe UI" w:cs="Segoe UI"/>
          <w:color w:val="0070C0"/>
          <w:sz w:val="20"/>
          <w:szCs w:val="20"/>
          <w:shd w:val="clear" w:color="auto" w:fill="FFFFFF"/>
        </w:rPr>
        <w:t xml:space="preserve"> klas. Na de tweejarige brugperiode kijken we altijd wat de beste plek is voor een leerling; MX3 of KB3.</w:t>
      </w:r>
    </w:p>
    <w:p w14:paraId="7E250C2F" w14:textId="77777777" w:rsidR="00084EB3" w:rsidRPr="00B66783" w:rsidRDefault="00084EB3" w:rsidP="00084EB3">
      <w:pPr>
        <w:pStyle w:val="Geenafstand"/>
        <w:ind w:left="720"/>
        <w:rPr>
          <w:rFonts w:ascii="Segoe UI" w:hAnsi="Segoe UI" w:cs="Segoe UI"/>
          <w:color w:val="0070C0"/>
          <w:sz w:val="20"/>
          <w:szCs w:val="20"/>
          <w:shd w:val="clear" w:color="auto" w:fill="FFFFFF"/>
        </w:rPr>
      </w:pPr>
    </w:p>
    <w:p w14:paraId="6E5162DA" w14:textId="77777777" w:rsidR="00084EB3" w:rsidRPr="00B66783" w:rsidRDefault="00084EB3" w:rsidP="00175FA6">
      <w:pPr>
        <w:pStyle w:val="Geenafstand"/>
        <w:rPr>
          <w:rFonts w:ascii="Segoe UI" w:hAnsi="Segoe UI" w:cs="Segoe UI"/>
          <w:color w:val="242424"/>
          <w:sz w:val="20"/>
          <w:szCs w:val="20"/>
          <w:shd w:val="clear" w:color="auto" w:fill="FFFFFF"/>
        </w:rPr>
      </w:pPr>
      <w:r w:rsidRPr="00B66783">
        <w:rPr>
          <w:rFonts w:ascii="Segoe UI" w:hAnsi="Segoe UI" w:cs="Segoe UI"/>
          <w:color w:val="242424"/>
          <w:sz w:val="20"/>
          <w:szCs w:val="20"/>
          <w:shd w:val="clear" w:color="auto" w:fill="FFFFFF"/>
        </w:rPr>
        <w:t>welke profielen zijn er voor de bovenbouw?</w:t>
      </w:r>
    </w:p>
    <w:p w14:paraId="434A4818" w14:textId="77777777" w:rsidR="00084EB3" w:rsidRPr="00B66783" w:rsidRDefault="00084EB3" w:rsidP="00175FA6">
      <w:pPr>
        <w:pStyle w:val="Geenafstand"/>
        <w:rPr>
          <w:rFonts w:ascii="Segoe UI" w:hAnsi="Segoe UI" w:cs="Segoe UI"/>
          <w:color w:val="0070C0"/>
          <w:sz w:val="20"/>
          <w:szCs w:val="20"/>
          <w:shd w:val="clear" w:color="auto" w:fill="FFFFFF"/>
        </w:rPr>
      </w:pPr>
      <w:r w:rsidRPr="00B66783">
        <w:rPr>
          <w:rFonts w:ascii="Segoe UI" w:hAnsi="Segoe UI" w:cs="Segoe UI"/>
          <w:color w:val="0070C0"/>
          <w:sz w:val="20"/>
          <w:szCs w:val="20"/>
          <w:shd w:val="clear" w:color="auto" w:fill="FFFFFF"/>
        </w:rPr>
        <w:t>We bieden op de mavo 3 profielen aan in de bovenbouw;</w:t>
      </w:r>
    </w:p>
    <w:p w14:paraId="13BCA726" w14:textId="77777777" w:rsidR="00084EB3" w:rsidRPr="00B66783" w:rsidRDefault="00084EB3" w:rsidP="00175FA6">
      <w:pPr>
        <w:pStyle w:val="Geenafstand"/>
        <w:rPr>
          <w:rFonts w:ascii="Segoe UI" w:hAnsi="Segoe UI" w:cs="Segoe UI"/>
          <w:color w:val="0070C0"/>
          <w:sz w:val="20"/>
          <w:szCs w:val="20"/>
          <w:shd w:val="clear" w:color="auto" w:fill="FFFFFF"/>
        </w:rPr>
      </w:pPr>
      <w:r w:rsidRPr="00B66783">
        <w:rPr>
          <w:rFonts w:ascii="Segoe UI" w:hAnsi="Segoe UI" w:cs="Segoe UI"/>
          <w:color w:val="0070C0"/>
          <w:sz w:val="20"/>
          <w:szCs w:val="20"/>
          <w:shd w:val="clear" w:color="auto" w:fill="FFFFFF"/>
        </w:rPr>
        <w:t xml:space="preserve">- </w:t>
      </w:r>
      <w:r>
        <w:rPr>
          <w:rFonts w:ascii="Segoe UI" w:hAnsi="Segoe UI" w:cs="Segoe UI"/>
          <w:color w:val="0070C0"/>
          <w:sz w:val="20"/>
          <w:szCs w:val="20"/>
          <w:shd w:val="clear" w:color="auto" w:fill="FFFFFF"/>
        </w:rPr>
        <w:t>Economie</w:t>
      </w:r>
    </w:p>
    <w:p w14:paraId="47651BE5" w14:textId="77777777" w:rsidR="00084EB3" w:rsidRPr="00B66783" w:rsidRDefault="00084EB3" w:rsidP="00175FA6">
      <w:pPr>
        <w:pStyle w:val="Geenafstand"/>
        <w:rPr>
          <w:rFonts w:ascii="Segoe UI" w:hAnsi="Segoe UI" w:cs="Segoe UI"/>
          <w:color w:val="0070C0"/>
          <w:sz w:val="20"/>
          <w:szCs w:val="20"/>
          <w:shd w:val="clear" w:color="auto" w:fill="FFFFFF"/>
        </w:rPr>
      </w:pPr>
      <w:r w:rsidRPr="00B66783">
        <w:rPr>
          <w:rFonts w:ascii="Segoe UI" w:hAnsi="Segoe UI" w:cs="Segoe UI"/>
          <w:color w:val="0070C0"/>
          <w:sz w:val="20"/>
          <w:szCs w:val="20"/>
          <w:shd w:val="clear" w:color="auto" w:fill="FFFFFF"/>
        </w:rPr>
        <w:t>- Techniek</w:t>
      </w:r>
    </w:p>
    <w:p w14:paraId="0CEBF7C9" w14:textId="77777777" w:rsidR="00084EB3" w:rsidRPr="00B66783" w:rsidRDefault="00084EB3" w:rsidP="00175FA6">
      <w:pPr>
        <w:pStyle w:val="Geenafstand"/>
        <w:rPr>
          <w:rFonts w:ascii="Segoe UI" w:hAnsi="Segoe UI" w:cs="Segoe UI"/>
          <w:color w:val="0070C0"/>
          <w:sz w:val="20"/>
          <w:szCs w:val="20"/>
          <w:shd w:val="clear" w:color="auto" w:fill="FFFFFF"/>
        </w:rPr>
      </w:pPr>
      <w:r w:rsidRPr="00B66783">
        <w:rPr>
          <w:rFonts w:ascii="Segoe UI" w:hAnsi="Segoe UI" w:cs="Segoe UI"/>
          <w:color w:val="0070C0"/>
          <w:sz w:val="20"/>
          <w:szCs w:val="20"/>
          <w:shd w:val="clear" w:color="auto" w:fill="FFFFFF"/>
        </w:rPr>
        <w:t>- Z&amp;W</w:t>
      </w:r>
    </w:p>
    <w:p w14:paraId="538D9A75" w14:textId="77777777" w:rsidR="00084EB3" w:rsidRPr="00B66783" w:rsidRDefault="00084EB3" w:rsidP="00084EB3">
      <w:pPr>
        <w:pStyle w:val="Geenafstand"/>
        <w:ind w:left="720"/>
        <w:rPr>
          <w:rFonts w:ascii="Segoe UI" w:hAnsi="Segoe UI" w:cs="Segoe UI"/>
          <w:color w:val="0070C0"/>
          <w:sz w:val="20"/>
          <w:szCs w:val="20"/>
          <w:shd w:val="clear" w:color="auto" w:fill="FFFFFF"/>
        </w:rPr>
      </w:pPr>
    </w:p>
    <w:p w14:paraId="7A6B5C6F" w14:textId="77777777" w:rsidR="00084EB3" w:rsidRPr="00B66783" w:rsidRDefault="00084EB3" w:rsidP="00175FA6">
      <w:pPr>
        <w:pStyle w:val="Geenafstand"/>
        <w:rPr>
          <w:rFonts w:ascii="Segoe UI" w:hAnsi="Segoe UI" w:cs="Segoe UI"/>
          <w:color w:val="242424"/>
          <w:sz w:val="20"/>
          <w:szCs w:val="20"/>
          <w:shd w:val="clear" w:color="auto" w:fill="FFFFFF"/>
        </w:rPr>
      </w:pPr>
      <w:r w:rsidRPr="00B66783">
        <w:rPr>
          <w:rFonts w:ascii="Segoe UI" w:hAnsi="Segoe UI" w:cs="Segoe UI"/>
          <w:color w:val="242424"/>
          <w:sz w:val="20"/>
          <w:szCs w:val="20"/>
          <w:shd w:val="clear" w:color="auto" w:fill="FFFFFF"/>
        </w:rPr>
        <w:t xml:space="preserve">Worden </w:t>
      </w:r>
      <w:proofErr w:type="spellStart"/>
      <w:r w:rsidRPr="00B66783">
        <w:rPr>
          <w:rFonts w:ascii="Segoe UI" w:hAnsi="Segoe UI" w:cs="Segoe UI"/>
          <w:color w:val="242424"/>
          <w:sz w:val="20"/>
          <w:szCs w:val="20"/>
          <w:shd w:val="clear" w:color="auto" w:fill="FFFFFF"/>
        </w:rPr>
        <w:t>Flex-uren</w:t>
      </w:r>
      <w:proofErr w:type="spellEnd"/>
      <w:r w:rsidRPr="00B66783">
        <w:rPr>
          <w:rFonts w:ascii="Segoe UI" w:hAnsi="Segoe UI" w:cs="Segoe UI"/>
          <w:color w:val="242424"/>
          <w:sz w:val="20"/>
          <w:szCs w:val="20"/>
          <w:shd w:val="clear" w:color="auto" w:fill="FFFFFF"/>
        </w:rPr>
        <w:t xml:space="preserve"> van een vak door een eigen docent gegeven? Of kan er Wiskunde </w:t>
      </w:r>
      <w:proofErr w:type="spellStart"/>
      <w:r w:rsidRPr="00B66783">
        <w:rPr>
          <w:rFonts w:ascii="Segoe UI" w:hAnsi="Segoe UI" w:cs="Segoe UI"/>
          <w:color w:val="242424"/>
          <w:sz w:val="20"/>
          <w:szCs w:val="20"/>
          <w:shd w:val="clear" w:color="auto" w:fill="FFFFFF"/>
        </w:rPr>
        <w:t>flex</w:t>
      </w:r>
      <w:proofErr w:type="spellEnd"/>
      <w:r w:rsidRPr="00B66783">
        <w:rPr>
          <w:rFonts w:ascii="Segoe UI" w:hAnsi="Segoe UI" w:cs="Segoe UI"/>
          <w:color w:val="242424"/>
          <w:sz w:val="20"/>
          <w:szCs w:val="20"/>
          <w:shd w:val="clear" w:color="auto" w:fill="FFFFFF"/>
        </w:rPr>
        <w:t xml:space="preserve"> door een Nederlands docent worden gegeven?</w:t>
      </w:r>
    </w:p>
    <w:p w14:paraId="03C5F7AD" w14:textId="77777777" w:rsidR="00084EB3" w:rsidRPr="00B66783" w:rsidRDefault="00084EB3" w:rsidP="00175FA6">
      <w:pPr>
        <w:pStyle w:val="Geenafstand"/>
        <w:rPr>
          <w:rFonts w:ascii="Segoe UI" w:hAnsi="Segoe UI" w:cs="Segoe UI"/>
          <w:color w:val="0070C0"/>
          <w:sz w:val="20"/>
          <w:szCs w:val="20"/>
          <w:shd w:val="clear" w:color="auto" w:fill="FFFFFF"/>
        </w:rPr>
      </w:pPr>
      <w:r w:rsidRPr="00B66783">
        <w:rPr>
          <w:rFonts w:ascii="Segoe UI" w:hAnsi="Segoe UI" w:cs="Segoe UI"/>
          <w:color w:val="0070C0"/>
          <w:sz w:val="20"/>
          <w:szCs w:val="20"/>
          <w:shd w:val="clear" w:color="auto" w:fill="FFFFFF"/>
        </w:rPr>
        <w:t xml:space="preserve">De </w:t>
      </w:r>
      <w:proofErr w:type="spellStart"/>
      <w:r w:rsidRPr="00B66783">
        <w:rPr>
          <w:rFonts w:ascii="Segoe UI" w:hAnsi="Segoe UI" w:cs="Segoe UI"/>
          <w:color w:val="0070C0"/>
          <w:sz w:val="20"/>
          <w:szCs w:val="20"/>
          <w:shd w:val="clear" w:color="auto" w:fill="FFFFFF"/>
        </w:rPr>
        <w:t>flexlessen</w:t>
      </w:r>
      <w:proofErr w:type="spellEnd"/>
      <w:r w:rsidRPr="00B66783">
        <w:rPr>
          <w:rFonts w:ascii="Segoe UI" w:hAnsi="Segoe UI" w:cs="Segoe UI"/>
          <w:color w:val="0070C0"/>
          <w:sz w:val="20"/>
          <w:szCs w:val="20"/>
          <w:shd w:val="clear" w:color="auto" w:fill="FFFFFF"/>
        </w:rPr>
        <w:t xml:space="preserve"> worden gegeven door vakdocenten. Het kan wel zijn dat een andere docent de </w:t>
      </w:r>
      <w:proofErr w:type="spellStart"/>
      <w:r w:rsidRPr="00B66783">
        <w:rPr>
          <w:rFonts w:ascii="Segoe UI" w:hAnsi="Segoe UI" w:cs="Segoe UI"/>
          <w:color w:val="0070C0"/>
          <w:sz w:val="20"/>
          <w:szCs w:val="20"/>
          <w:shd w:val="clear" w:color="auto" w:fill="FFFFFF"/>
        </w:rPr>
        <w:t>flexles</w:t>
      </w:r>
      <w:proofErr w:type="spellEnd"/>
      <w:r w:rsidRPr="00B66783">
        <w:rPr>
          <w:rFonts w:ascii="Segoe UI" w:hAnsi="Segoe UI" w:cs="Segoe UI"/>
          <w:color w:val="0070C0"/>
          <w:sz w:val="20"/>
          <w:szCs w:val="20"/>
          <w:shd w:val="clear" w:color="auto" w:fill="FFFFFF"/>
        </w:rPr>
        <w:t xml:space="preserve"> geeft dan waar je in je </w:t>
      </w:r>
      <w:proofErr w:type="spellStart"/>
      <w:r w:rsidRPr="00B66783">
        <w:rPr>
          <w:rFonts w:ascii="Segoe UI" w:hAnsi="Segoe UI" w:cs="Segoe UI"/>
          <w:color w:val="0070C0"/>
          <w:sz w:val="20"/>
          <w:szCs w:val="20"/>
          <w:shd w:val="clear" w:color="auto" w:fill="FFFFFF"/>
        </w:rPr>
        <w:t>kernles</w:t>
      </w:r>
      <w:proofErr w:type="spellEnd"/>
      <w:r w:rsidRPr="00B66783">
        <w:rPr>
          <w:rFonts w:ascii="Segoe UI" w:hAnsi="Segoe UI" w:cs="Segoe UI"/>
          <w:color w:val="0070C0"/>
          <w:sz w:val="20"/>
          <w:szCs w:val="20"/>
          <w:shd w:val="clear" w:color="auto" w:fill="FFFFFF"/>
        </w:rPr>
        <w:t xml:space="preserve"> les van krijgt. Wanneer je kiest voor wiskunde </w:t>
      </w:r>
      <w:proofErr w:type="spellStart"/>
      <w:r w:rsidRPr="00B66783">
        <w:rPr>
          <w:rFonts w:ascii="Segoe UI" w:hAnsi="Segoe UI" w:cs="Segoe UI"/>
          <w:color w:val="0070C0"/>
          <w:sz w:val="20"/>
          <w:szCs w:val="20"/>
          <w:shd w:val="clear" w:color="auto" w:fill="FFFFFF"/>
        </w:rPr>
        <w:t>flex</w:t>
      </w:r>
      <w:proofErr w:type="spellEnd"/>
      <w:r w:rsidRPr="00B66783">
        <w:rPr>
          <w:rFonts w:ascii="Segoe UI" w:hAnsi="Segoe UI" w:cs="Segoe UI"/>
          <w:color w:val="0070C0"/>
          <w:sz w:val="20"/>
          <w:szCs w:val="20"/>
          <w:shd w:val="clear" w:color="auto" w:fill="FFFFFF"/>
        </w:rPr>
        <w:t xml:space="preserve"> dan krijg je de </w:t>
      </w:r>
      <w:proofErr w:type="spellStart"/>
      <w:r w:rsidRPr="00B66783">
        <w:rPr>
          <w:rFonts w:ascii="Segoe UI" w:hAnsi="Segoe UI" w:cs="Segoe UI"/>
          <w:color w:val="0070C0"/>
          <w:sz w:val="20"/>
          <w:szCs w:val="20"/>
          <w:shd w:val="clear" w:color="auto" w:fill="FFFFFF"/>
        </w:rPr>
        <w:t>flexles</w:t>
      </w:r>
      <w:proofErr w:type="spellEnd"/>
      <w:r w:rsidRPr="00B66783">
        <w:rPr>
          <w:rFonts w:ascii="Segoe UI" w:hAnsi="Segoe UI" w:cs="Segoe UI"/>
          <w:color w:val="0070C0"/>
          <w:sz w:val="20"/>
          <w:szCs w:val="20"/>
          <w:shd w:val="clear" w:color="auto" w:fill="FFFFFF"/>
        </w:rPr>
        <w:t xml:space="preserve"> van een wiskunde docent.</w:t>
      </w:r>
    </w:p>
    <w:p w14:paraId="5CBB6A4F" w14:textId="77777777" w:rsidR="00084EB3" w:rsidRPr="00B66783" w:rsidRDefault="00084EB3" w:rsidP="00084EB3">
      <w:pPr>
        <w:pStyle w:val="Geenafstand"/>
        <w:rPr>
          <w:rFonts w:ascii="Segoe UI" w:hAnsi="Segoe UI" w:cs="Segoe UI"/>
          <w:color w:val="242424"/>
          <w:sz w:val="20"/>
          <w:szCs w:val="20"/>
          <w:shd w:val="clear" w:color="auto" w:fill="FFFFFF"/>
        </w:rPr>
      </w:pPr>
    </w:p>
    <w:p w14:paraId="1CEA36F6" w14:textId="44F5392B" w:rsidR="00084EB3" w:rsidRPr="00B66783" w:rsidRDefault="00A822AB" w:rsidP="00175FA6">
      <w:pPr>
        <w:pStyle w:val="Geenafstand"/>
        <w:rPr>
          <w:rFonts w:ascii="Segoe UI" w:hAnsi="Segoe UI" w:cs="Segoe UI"/>
          <w:color w:val="242424"/>
          <w:sz w:val="20"/>
          <w:szCs w:val="20"/>
          <w:shd w:val="clear" w:color="auto" w:fill="FFFFFF"/>
        </w:rPr>
      </w:pPr>
      <w:r>
        <w:rPr>
          <w:rFonts w:ascii="Segoe UI" w:hAnsi="Segoe UI" w:cs="Segoe UI"/>
          <w:color w:val="242424"/>
          <w:sz w:val="20"/>
          <w:szCs w:val="20"/>
          <w:shd w:val="clear" w:color="auto" w:fill="FFFFFF"/>
        </w:rPr>
        <w:t>O</w:t>
      </w:r>
      <w:r w:rsidR="00084EB3" w:rsidRPr="00B66783">
        <w:rPr>
          <w:rFonts w:ascii="Segoe UI" w:hAnsi="Segoe UI" w:cs="Segoe UI"/>
          <w:color w:val="242424"/>
          <w:sz w:val="20"/>
          <w:szCs w:val="20"/>
          <w:shd w:val="clear" w:color="auto" w:fill="FFFFFF"/>
        </w:rPr>
        <w:t>p welk niveau wordt er les gegeven?</w:t>
      </w:r>
    </w:p>
    <w:p w14:paraId="604B422C" w14:textId="77777777" w:rsidR="00084EB3" w:rsidRDefault="00084EB3" w:rsidP="00A822AB">
      <w:pPr>
        <w:pStyle w:val="Geenafstand"/>
        <w:rPr>
          <w:rFonts w:ascii="Segoe UI" w:hAnsi="Segoe UI" w:cs="Segoe UI"/>
          <w:color w:val="0070C0"/>
          <w:sz w:val="20"/>
          <w:szCs w:val="20"/>
          <w:shd w:val="clear" w:color="auto" w:fill="FFFFFF"/>
        </w:rPr>
      </w:pPr>
      <w:r w:rsidRPr="00B66783">
        <w:rPr>
          <w:rFonts w:ascii="Segoe UI" w:hAnsi="Segoe UI" w:cs="Segoe UI"/>
          <w:color w:val="0070C0"/>
          <w:sz w:val="20"/>
          <w:szCs w:val="20"/>
          <w:shd w:val="clear" w:color="auto" w:fill="FFFFFF"/>
        </w:rPr>
        <w:t>Op de Mavo-</w:t>
      </w:r>
      <w:proofErr w:type="spellStart"/>
      <w:r w:rsidRPr="00B66783">
        <w:rPr>
          <w:rFonts w:ascii="Segoe UI" w:hAnsi="Segoe UI" w:cs="Segoe UI"/>
          <w:color w:val="0070C0"/>
          <w:sz w:val="20"/>
          <w:szCs w:val="20"/>
          <w:shd w:val="clear" w:color="auto" w:fill="FFFFFF"/>
        </w:rPr>
        <w:t>Xtra</w:t>
      </w:r>
      <w:proofErr w:type="spellEnd"/>
      <w:r w:rsidRPr="00B66783">
        <w:rPr>
          <w:rFonts w:ascii="Segoe UI" w:hAnsi="Segoe UI" w:cs="Segoe UI"/>
          <w:color w:val="0070C0"/>
          <w:sz w:val="20"/>
          <w:szCs w:val="20"/>
          <w:shd w:val="clear" w:color="auto" w:fill="FFFFFF"/>
        </w:rPr>
        <w:t xml:space="preserve"> wordt er lesgeven op mavo (tl) niveau. We monitoren steeds wat de juiste plek is voor uw kind. Na de 2</w:t>
      </w:r>
      <w:r w:rsidRPr="00B66783">
        <w:rPr>
          <w:rFonts w:ascii="Segoe UI" w:hAnsi="Segoe UI" w:cs="Segoe UI"/>
          <w:color w:val="0070C0"/>
          <w:sz w:val="20"/>
          <w:szCs w:val="20"/>
          <w:shd w:val="clear" w:color="auto" w:fill="FFFFFF"/>
          <w:vertAlign w:val="superscript"/>
        </w:rPr>
        <w:t>e</w:t>
      </w:r>
      <w:r w:rsidRPr="00B66783">
        <w:rPr>
          <w:rFonts w:ascii="Segoe UI" w:hAnsi="Segoe UI" w:cs="Segoe UI"/>
          <w:color w:val="0070C0"/>
          <w:sz w:val="20"/>
          <w:szCs w:val="20"/>
          <w:shd w:val="clear" w:color="auto" w:fill="FFFFFF"/>
        </w:rPr>
        <w:t xml:space="preserve"> klas stroomt uw kind door naar; KB 3, mavo 3 of havo 3.</w:t>
      </w:r>
    </w:p>
    <w:p w14:paraId="423684C6" w14:textId="77777777" w:rsidR="00084EB3" w:rsidRPr="00B66783" w:rsidRDefault="00084EB3" w:rsidP="00084EB3">
      <w:pPr>
        <w:pStyle w:val="Geenafstand"/>
        <w:ind w:left="720"/>
        <w:rPr>
          <w:rFonts w:ascii="Segoe UI" w:hAnsi="Segoe UI" w:cs="Segoe UI"/>
          <w:color w:val="0070C0"/>
          <w:sz w:val="20"/>
          <w:szCs w:val="20"/>
          <w:shd w:val="clear" w:color="auto" w:fill="FFFFFF"/>
        </w:rPr>
      </w:pPr>
    </w:p>
    <w:p w14:paraId="40908442" w14:textId="0329B454" w:rsidR="00084EB3" w:rsidRPr="00B66783" w:rsidRDefault="00A822AB" w:rsidP="00A822AB">
      <w:pPr>
        <w:pStyle w:val="Geenafstand"/>
        <w:rPr>
          <w:rFonts w:ascii="Segoe UI" w:hAnsi="Segoe UI" w:cs="Segoe UI"/>
          <w:color w:val="242424"/>
          <w:sz w:val="20"/>
          <w:szCs w:val="20"/>
          <w:shd w:val="clear" w:color="auto" w:fill="FFFFFF"/>
        </w:rPr>
      </w:pPr>
      <w:r>
        <w:rPr>
          <w:rFonts w:ascii="Segoe UI" w:hAnsi="Segoe UI" w:cs="Segoe UI"/>
          <w:color w:val="242424"/>
          <w:sz w:val="20"/>
          <w:szCs w:val="20"/>
          <w:shd w:val="clear" w:color="auto" w:fill="FFFFFF"/>
        </w:rPr>
        <w:t>W</w:t>
      </w:r>
      <w:r w:rsidR="00084EB3" w:rsidRPr="00B66783">
        <w:rPr>
          <w:rFonts w:ascii="Segoe UI" w:hAnsi="Segoe UI" w:cs="Segoe UI"/>
          <w:color w:val="242424"/>
          <w:sz w:val="20"/>
          <w:szCs w:val="20"/>
          <w:shd w:val="clear" w:color="auto" w:fill="FFFFFF"/>
        </w:rPr>
        <w:t>erken jullie met methodes?</w:t>
      </w:r>
    </w:p>
    <w:p w14:paraId="032EBA23" w14:textId="77777777" w:rsidR="00084EB3" w:rsidRPr="00B66783" w:rsidRDefault="00084EB3" w:rsidP="00A822AB">
      <w:pPr>
        <w:pStyle w:val="Geenafstand"/>
        <w:rPr>
          <w:rFonts w:ascii="Segoe UI" w:hAnsi="Segoe UI" w:cs="Segoe UI"/>
          <w:color w:val="0070C0"/>
          <w:sz w:val="20"/>
          <w:szCs w:val="20"/>
          <w:shd w:val="clear" w:color="auto" w:fill="FFFFFF"/>
        </w:rPr>
      </w:pPr>
      <w:r w:rsidRPr="00B66783">
        <w:rPr>
          <w:rFonts w:ascii="Segoe UI" w:hAnsi="Segoe UI" w:cs="Segoe UI"/>
          <w:color w:val="0070C0"/>
          <w:sz w:val="20"/>
          <w:szCs w:val="20"/>
          <w:shd w:val="clear" w:color="auto" w:fill="FFFFFF"/>
        </w:rPr>
        <w:t xml:space="preserve">Naast de notebooks gebruiken we lesmethodes die worden uitgegeven. Uiteraard vullen we deze methodes ook aan met eigen werk. </w:t>
      </w:r>
    </w:p>
    <w:p w14:paraId="32A7823E" w14:textId="77777777" w:rsidR="00084EB3" w:rsidRPr="00B66783" w:rsidRDefault="00084EB3" w:rsidP="00084EB3">
      <w:pPr>
        <w:pStyle w:val="Geenafstand"/>
        <w:ind w:left="720"/>
        <w:rPr>
          <w:rFonts w:ascii="Segoe UI" w:hAnsi="Segoe UI" w:cs="Segoe UI"/>
          <w:color w:val="0070C0"/>
          <w:sz w:val="20"/>
          <w:szCs w:val="20"/>
          <w:shd w:val="clear" w:color="auto" w:fill="FFFFFF"/>
        </w:rPr>
      </w:pPr>
    </w:p>
    <w:p w14:paraId="5F3C60D6" w14:textId="77777777" w:rsidR="00084EB3" w:rsidRPr="00B66783" w:rsidRDefault="00084EB3" w:rsidP="00A822AB">
      <w:pPr>
        <w:pStyle w:val="Geenafstand"/>
        <w:rPr>
          <w:rFonts w:ascii="Segoe UI" w:hAnsi="Segoe UI" w:cs="Segoe UI"/>
          <w:color w:val="242424"/>
          <w:sz w:val="20"/>
          <w:szCs w:val="20"/>
          <w:shd w:val="clear" w:color="auto" w:fill="FFFFFF"/>
        </w:rPr>
      </w:pPr>
      <w:r w:rsidRPr="00B66783">
        <w:rPr>
          <w:rFonts w:ascii="Segoe UI" w:hAnsi="Segoe UI" w:cs="Segoe UI"/>
          <w:color w:val="242424"/>
          <w:sz w:val="20"/>
          <w:szCs w:val="20"/>
          <w:shd w:val="clear" w:color="auto" w:fill="FFFFFF"/>
        </w:rPr>
        <w:t>Huiswerk wordt op school gemaakt? Geen huiswerk thuis</w:t>
      </w:r>
    </w:p>
    <w:p w14:paraId="2A5BDA32" w14:textId="77777777" w:rsidR="00084EB3" w:rsidRDefault="00084EB3" w:rsidP="00A822AB">
      <w:pPr>
        <w:pStyle w:val="Geenafstand"/>
        <w:rPr>
          <w:rFonts w:ascii="Segoe UI" w:hAnsi="Segoe UI" w:cs="Segoe UI"/>
          <w:color w:val="0070C0"/>
          <w:sz w:val="20"/>
          <w:szCs w:val="20"/>
          <w:shd w:val="clear" w:color="auto" w:fill="FFFFFF"/>
        </w:rPr>
      </w:pPr>
      <w:r w:rsidRPr="00B66783">
        <w:rPr>
          <w:rFonts w:ascii="Segoe UI" w:hAnsi="Segoe UI" w:cs="Segoe UI"/>
          <w:color w:val="0070C0"/>
          <w:sz w:val="20"/>
          <w:szCs w:val="20"/>
          <w:shd w:val="clear" w:color="auto" w:fill="FFFFFF"/>
        </w:rPr>
        <w:t xml:space="preserve">Je kunt bij ons kiezen voor de </w:t>
      </w:r>
      <w:proofErr w:type="spellStart"/>
      <w:r w:rsidRPr="00B66783">
        <w:rPr>
          <w:rFonts w:ascii="Segoe UI" w:hAnsi="Segoe UI" w:cs="Segoe UI"/>
          <w:color w:val="0070C0"/>
          <w:sz w:val="20"/>
          <w:szCs w:val="20"/>
          <w:shd w:val="clear" w:color="auto" w:fill="FFFFFF"/>
        </w:rPr>
        <w:t>huiswerkflex</w:t>
      </w:r>
      <w:proofErr w:type="spellEnd"/>
      <w:r w:rsidRPr="00B66783">
        <w:rPr>
          <w:rFonts w:ascii="Segoe UI" w:hAnsi="Segoe UI" w:cs="Segoe UI"/>
          <w:color w:val="0070C0"/>
          <w:sz w:val="20"/>
          <w:szCs w:val="20"/>
          <w:shd w:val="clear" w:color="auto" w:fill="FFFFFF"/>
        </w:rPr>
        <w:t xml:space="preserve">. Wij geloven er sterk in dat het leren op school gebeurt. Tijdens deze </w:t>
      </w:r>
      <w:proofErr w:type="spellStart"/>
      <w:r w:rsidRPr="00B66783">
        <w:rPr>
          <w:rFonts w:ascii="Segoe UI" w:hAnsi="Segoe UI" w:cs="Segoe UI"/>
          <w:color w:val="0070C0"/>
          <w:sz w:val="20"/>
          <w:szCs w:val="20"/>
          <w:shd w:val="clear" w:color="auto" w:fill="FFFFFF"/>
        </w:rPr>
        <w:t>huiswerkflex</w:t>
      </w:r>
      <w:proofErr w:type="spellEnd"/>
      <w:r w:rsidRPr="00B66783">
        <w:rPr>
          <w:rFonts w:ascii="Segoe UI" w:hAnsi="Segoe UI" w:cs="Segoe UI"/>
          <w:color w:val="0070C0"/>
          <w:sz w:val="20"/>
          <w:szCs w:val="20"/>
          <w:shd w:val="clear" w:color="auto" w:fill="FFFFFF"/>
        </w:rPr>
        <w:t xml:space="preserve"> krijg je begeleiding bij het maken van je huiswerk. EN het zou mooi zijn als je thuis niet meer aan het werk hoeft. Alleen wanneer je een toets hebt, is het natuurlijk wel verstandig om dit ook nog thuis voor te bereiden.</w:t>
      </w:r>
    </w:p>
    <w:p w14:paraId="20CE6B96" w14:textId="77777777" w:rsidR="00084EB3" w:rsidRDefault="00084EB3" w:rsidP="00084EB3">
      <w:pPr>
        <w:pStyle w:val="Geenafstand"/>
        <w:ind w:left="720"/>
        <w:rPr>
          <w:rFonts w:ascii="Segoe UI" w:hAnsi="Segoe UI" w:cs="Segoe UI"/>
          <w:color w:val="0070C0"/>
          <w:sz w:val="20"/>
          <w:szCs w:val="20"/>
          <w:shd w:val="clear" w:color="auto" w:fill="FFFFFF"/>
        </w:rPr>
      </w:pPr>
    </w:p>
    <w:p w14:paraId="1C38FB8B" w14:textId="77777777" w:rsidR="00D13A5C" w:rsidRDefault="00D13A5C" w:rsidP="00A822AB">
      <w:pPr>
        <w:pStyle w:val="Geenafstand"/>
        <w:rPr>
          <w:rFonts w:ascii="Segoe UI" w:hAnsi="Segoe UI" w:cs="Segoe UI"/>
          <w:sz w:val="20"/>
          <w:szCs w:val="20"/>
          <w:shd w:val="clear" w:color="auto" w:fill="FFFFFF"/>
        </w:rPr>
      </w:pPr>
    </w:p>
    <w:p w14:paraId="2A020E8B" w14:textId="1656D513" w:rsidR="00084EB3" w:rsidRDefault="00084EB3" w:rsidP="00A822AB">
      <w:pPr>
        <w:pStyle w:val="Geenafstand"/>
        <w:rPr>
          <w:rFonts w:ascii="Segoe UI" w:hAnsi="Segoe UI" w:cs="Segoe UI"/>
          <w:sz w:val="20"/>
          <w:szCs w:val="20"/>
          <w:shd w:val="clear" w:color="auto" w:fill="FFFFFF"/>
        </w:rPr>
      </w:pPr>
      <w:r w:rsidRPr="002D45B9">
        <w:rPr>
          <w:rFonts w:ascii="Segoe UI" w:hAnsi="Segoe UI" w:cs="Segoe UI"/>
          <w:sz w:val="20"/>
          <w:szCs w:val="20"/>
          <w:shd w:val="clear" w:color="auto" w:fill="FFFFFF"/>
        </w:rPr>
        <w:lastRenderedPageBreak/>
        <w:t>Welke praktijklessen worden er bij de Mavo-</w:t>
      </w:r>
      <w:proofErr w:type="spellStart"/>
      <w:r w:rsidRPr="002D45B9">
        <w:rPr>
          <w:rFonts w:ascii="Segoe UI" w:hAnsi="Segoe UI" w:cs="Segoe UI"/>
          <w:sz w:val="20"/>
          <w:szCs w:val="20"/>
          <w:shd w:val="clear" w:color="auto" w:fill="FFFFFF"/>
        </w:rPr>
        <w:t>Xtra</w:t>
      </w:r>
      <w:proofErr w:type="spellEnd"/>
      <w:r w:rsidRPr="002D45B9">
        <w:rPr>
          <w:rFonts w:ascii="Segoe UI" w:hAnsi="Segoe UI" w:cs="Segoe UI"/>
          <w:sz w:val="20"/>
          <w:szCs w:val="20"/>
          <w:shd w:val="clear" w:color="auto" w:fill="FFFFFF"/>
        </w:rPr>
        <w:t xml:space="preserve"> gegeven?</w:t>
      </w:r>
    </w:p>
    <w:p w14:paraId="2BF4B50D" w14:textId="77777777" w:rsidR="00084EB3" w:rsidRDefault="00084EB3" w:rsidP="00A822AB">
      <w:pPr>
        <w:pStyle w:val="Geenafstand"/>
        <w:rPr>
          <w:rFonts w:ascii="Segoe UI" w:hAnsi="Segoe UI" w:cs="Segoe UI"/>
          <w:color w:val="0070C0"/>
          <w:sz w:val="20"/>
          <w:szCs w:val="20"/>
          <w:shd w:val="clear" w:color="auto" w:fill="FFFFFF"/>
        </w:rPr>
      </w:pPr>
      <w:r w:rsidRPr="002D45B9">
        <w:rPr>
          <w:rFonts w:ascii="Segoe UI" w:hAnsi="Segoe UI" w:cs="Segoe UI"/>
          <w:color w:val="0070C0"/>
          <w:sz w:val="20"/>
          <w:szCs w:val="20"/>
          <w:shd w:val="clear" w:color="auto" w:fill="FFFFFF"/>
        </w:rPr>
        <w:t>Binnen de Mavo-</w:t>
      </w:r>
      <w:proofErr w:type="spellStart"/>
      <w:r w:rsidRPr="002D45B9">
        <w:rPr>
          <w:rFonts w:ascii="Segoe UI" w:hAnsi="Segoe UI" w:cs="Segoe UI"/>
          <w:color w:val="0070C0"/>
          <w:sz w:val="20"/>
          <w:szCs w:val="20"/>
          <w:shd w:val="clear" w:color="auto" w:fill="FFFFFF"/>
        </w:rPr>
        <w:t>Xtra</w:t>
      </w:r>
      <w:proofErr w:type="spellEnd"/>
      <w:r w:rsidRPr="002D45B9">
        <w:rPr>
          <w:rFonts w:ascii="Segoe UI" w:hAnsi="Segoe UI" w:cs="Segoe UI"/>
          <w:color w:val="0070C0"/>
          <w:sz w:val="20"/>
          <w:szCs w:val="20"/>
          <w:shd w:val="clear" w:color="auto" w:fill="FFFFFF"/>
        </w:rPr>
        <w:t xml:space="preserve"> krijgen de leerlingen </w:t>
      </w:r>
      <w:r>
        <w:rPr>
          <w:rFonts w:ascii="Segoe UI" w:hAnsi="Segoe UI" w:cs="Segoe UI"/>
          <w:color w:val="0070C0"/>
          <w:sz w:val="20"/>
          <w:szCs w:val="20"/>
          <w:shd w:val="clear" w:color="auto" w:fill="FFFFFF"/>
        </w:rPr>
        <w:t xml:space="preserve">in de onderbouw </w:t>
      </w:r>
      <w:r w:rsidRPr="002D45B9">
        <w:rPr>
          <w:rFonts w:ascii="Segoe UI" w:hAnsi="Segoe UI" w:cs="Segoe UI"/>
          <w:color w:val="0070C0"/>
          <w:sz w:val="20"/>
          <w:szCs w:val="20"/>
          <w:shd w:val="clear" w:color="auto" w:fill="FFFFFF"/>
        </w:rPr>
        <w:t xml:space="preserve">de volgende praktijkvakken: techniek, </w:t>
      </w:r>
      <w:r>
        <w:rPr>
          <w:rFonts w:ascii="Segoe UI" w:hAnsi="Segoe UI" w:cs="Segoe UI"/>
          <w:color w:val="0070C0"/>
          <w:sz w:val="20"/>
          <w:szCs w:val="20"/>
          <w:shd w:val="clear" w:color="auto" w:fill="FFFFFF"/>
        </w:rPr>
        <w:t>lichamelijke opvoeding, muziek, ICT, beeldende vorming.</w:t>
      </w:r>
    </w:p>
    <w:p w14:paraId="65D2834B" w14:textId="77777777" w:rsidR="00084EB3" w:rsidRPr="002D45B9" w:rsidRDefault="00084EB3" w:rsidP="00A822AB">
      <w:pPr>
        <w:pStyle w:val="Geenafstand"/>
        <w:rPr>
          <w:rFonts w:ascii="Segoe UI" w:hAnsi="Segoe UI" w:cs="Segoe UI"/>
          <w:color w:val="0070C0"/>
          <w:sz w:val="20"/>
          <w:szCs w:val="20"/>
          <w:shd w:val="clear" w:color="auto" w:fill="FFFFFF"/>
        </w:rPr>
      </w:pPr>
      <w:r>
        <w:rPr>
          <w:rFonts w:ascii="Segoe UI" w:hAnsi="Segoe UI" w:cs="Segoe UI"/>
          <w:color w:val="0070C0"/>
          <w:sz w:val="20"/>
          <w:szCs w:val="20"/>
          <w:shd w:val="clear" w:color="auto" w:fill="FFFFFF"/>
        </w:rPr>
        <w:t>In de bovenbouw kunnen leerlingen kiezen uit één van de volgende praktische profielvakken: zorg en welzijn, techniek of economie en ondernemen. Ook kunnen leerlingen examen doen on de vakken LO2 (lichamelijke opvoeding 2), muziek, tekenen, of handvaardigheid.</w:t>
      </w:r>
    </w:p>
    <w:p w14:paraId="5803D0B3" w14:textId="77777777" w:rsidR="00084EB3" w:rsidRDefault="00084EB3" w:rsidP="00084EB3">
      <w:pPr>
        <w:pStyle w:val="Geenafstand"/>
        <w:ind w:left="720"/>
        <w:rPr>
          <w:rFonts w:ascii="Segoe UI" w:hAnsi="Segoe UI" w:cs="Segoe UI"/>
          <w:color w:val="4472C4" w:themeColor="accent1"/>
          <w:sz w:val="20"/>
          <w:szCs w:val="20"/>
          <w:shd w:val="clear" w:color="auto" w:fill="FFFFFF"/>
        </w:rPr>
      </w:pPr>
    </w:p>
    <w:p w14:paraId="256A57EB" w14:textId="77777777" w:rsidR="00084EB3" w:rsidRDefault="00084EB3" w:rsidP="00A822AB">
      <w:pPr>
        <w:pStyle w:val="Geenafstand"/>
        <w:rPr>
          <w:rFonts w:ascii="Segoe UI" w:hAnsi="Segoe UI" w:cs="Segoe UI"/>
          <w:sz w:val="20"/>
          <w:szCs w:val="20"/>
          <w:shd w:val="clear" w:color="auto" w:fill="FFFFFF"/>
        </w:rPr>
      </w:pPr>
      <w:r w:rsidRPr="002D45B9">
        <w:rPr>
          <w:rFonts w:ascii="Segoe UI" w:hAnsi="Segoe UI" w:cs="Segoe UI"/>
          <w:sz w:val="20"/>
          <w:szCs w:val="20"/>
          <w:shd w:val="clear" w:color="auto" w:fill="FFFFFF"/>
        </w:rPr>
        <w:t>Wat is de havo-</w:t>
      </w:r>
      <w:proofErr w:type="spellStart"/>
      <w:r w:rsidRPr="002D45B9">
        <w:rPr>
          <w:rFonts w:ascii="Segoe UI" w:hAnsi="Segoe UI" w:cs="Segoe UI"/>
          <w:sz w:val="20"/>
          <w:szCs w:val="20"/>
          <w:shd w:val="clear" w:color="auto" w:fill="FFFFFF"/>
        </w:rPr>
        <w:t>flex</w:t>
      </w:r>
      <w:proofErr w:type="spellEnd"/>
      <w:r w:rsidRPr="002D45B9">
        <w:rPr>
          <w:rFonts w:ascii="Segoe UI" w:hAnsi="Segoe UI" w:cs="Segoe UI"/>
          <w:sz w:val="20"/>
          <w:szCs w:val="20"/>
          <w:shd w:val="clear" w:color="auto" w:fill="FFFFFF"/>
        </w:rPr>
        <w:t>?</w:t>
      </w:r>
    </w:p>
    <w:p w14:paraId="7BBB93A1" w14:textId="77777777" w:rsidR="00084EB3" w:rsidRPr="002D45B9" w:rsidRDefault="00084EB3" w:rsidP="00A822AB">
      <w:pPr>
        <w:pStyle w:val="Geenafstand"/>
        <w:rPr>
          <w:rFonts w:ascii="Segoe UI" w:hAnsi="Segoe UI" w:cs="Segoe UI"/>
          <w:color w:val="0070C0"/>
          <w:sz w:val="20"/>
          <w:szCs w:val="20"/>
          <w:shd w:val="clear" w:color="auto" w:fill="FFFFFF"/>
        </w:rPr>
      </w:pPr>
      <w:r w:rsidRPr="002D45B9">
        <w:rPr>
          <w:rFonts w:ascii="Segoe UI" w:hAnsi="Segoe UI" w:cs="Segoe UI"/>
          <w:color w:val="0070C0"/>
          <w:sz w:val="20"/>
          <w:szCs w:val="20"/>
          <w:shd w:val="clear" w:color="auto" w:fill="FFFFFF"/>
        </w:rPr>
        <w:t>De havo-</w:t>
      </w:r>
      <w:proofErr w:type="spellStart"/>
      <w:r w:rsidRPr="002D45B9">
        <w:rPr>
          <w:rFonts w:ascii="Segoe UI" w:hAnsi="Segoe UI" w:cs="Segoe UI"/>
          <w:color w:val="0070C0"/>
          <w:sz w:val="20"/>
          <w:szCs w:val="20"/>
          <w:shd w:val="clear" w:color="auto" w:fill="FFFFFF"/>
        </w:rPr>
        <w:t>flex</w:t>
      </w:r>
      <w:proofErr w:type="spellEnd"/>
      <w:r w:rsidRPr="002D45B9">
        <w:rPr>
          <w:rFonts w:ascii="Segoe UI" w:hAnsi="Segoe UI" w:cs="Segoe UI"/>
          <w:color w:val="0070C0"/>
          <w:sz w:val="20"/>
          <w:szCs w:val="20"/>
          <w:shd w:val="clear" w:color="auto" w:fill="FFFFFF"/>
        </w:rPr>
        <w:t xml:space="preserve"> zijn extra lessen</w:t>
      </w:r>
      <w:r>
        <w:rPr>
          <w:rFonts w:ascii="Segoe UI" w:hAnsi="Segoe UI" w:cs="Segoe UI"/>
          <w:color w:val="0070C0"/>
          <w:sz w:val="20"/>
          <w:szCs w:val="20"/>
          <w:shd w:val="clear" w:color="auto" w:fill="FFFFFF"/>
        </w:rPr>
        <w:t xml:space="preserve"> binnen ons </w:t>
      </w:r>
      <w:proofErr w:type="spellStart"/>
      <w:r>
        <w:rPr>
          <w:rFonts w:ascii="Segoe UI" w:hAnsi="Segoe UI" w:cs="Segoe UI"/>
          <w:color w:val="0070C0"/>
          <w:sz w:val="20"/>
          <w:szCs w:val="20"/>
          <w:shd w:val="clear" w:color="auto" w:fill="FFFFFF"/>
        </w:rPr>
        <w:t>flex</w:t>
      </w:r>
      <w:proofErr w:type="spellEnd"/>
      <w:r>
        <w:rPr>
          <w:rFonts w:ascii="Segoe UI" w:hAnsi="Segoe UI" w:cs="Segoe UI"/>
          <w:color w:val="0070C0"/>
          <w:sz w:val="20"/>
          <w:szCs w:val="20"/>
          <w:shd w:val="clear" w:color="auto" w:fill="FFFFFF"/>
        </w:rPr>
        <w:t>-onderwijs</w:t>
      </w:r>
      <w:r w:rsidRPr="002D45B9">
        <w:rPr>
          <w:rFonts w:ascii="Segoe UI" w:hAnsi="Segoe UI" w:cs="Segoe UI"/>
          <w:color w:val="0070C0"/>
          <w:sz w:val="20"/>
          <w:szCs w:val="20"/>
          <w:shd w:val="clear" w:color="auto" w:fill="FFFFFF"/>
        </w:rPr>
        <w:t xml:space="preserve"> waarin leerlingen die het binnen de kernlessen (</w:t>
      </w:r>
      <w:r>
        <w:rPr>
          <w:rFonts w:ascii="Segoe UI" w:hAnsi="Segoe UI" w:cs="Segoe UI"/>
          <w:color w:val="0070C0"/>
          <w:sz w:val="20"/>
          <w:szCs w:val="20"/>
          <w:shd w:val="clear" w:color="auto" w:fill="FFFFFF"/>
        </w:rPr>
        <w:t>heel</w:t>
      </w:r>
      <w:r w:rsidRPr="002D45B9">
        <w:rPr>
          <w:rFonts w:ascii="Segoe UI" w:hAnsi="Segoe UI" w:cs="Segoe UI"/>
          <w:color w:val="0070C0"/>
          <w:sz w:val="20"/>
          <w:szCs w:val="20"/>
          <w:shd w:val="clear" w:color="auto" w:fill="FFFFFF"/>
        </w:rPr>
        <w:t xml:space="preserve">) goed doen lesstof op havo niveau aangeboden krijgen. Hiermee kunnen leerlingen ontdekken of de havo lesstof bij hen past én leerlingen worden voorbereid op de overstap naar 3 havo. Hiermee kunnen we ze een soepele overstap naar Han </w:t>
      </w:r>
      <w:proofErr w:type="spellStart"/>
      <w:r w:rsidRPr="002D45B9">
        <w:rPr>
          <w:rFonts w:ascii="Segoe UI" w:hAnsi="Segoe UI" w:cs="Segoe UI"/>
          <w:color w:val="0070C0"/>
          <w:sz w:val="20"/>
          <w:szCs w:val="20"/>
          <w:shd w:val="clear" w:color="auto" w:fill="FFFFFF"/>
        </w:rPr>
        <w:t>Fortman</w:t>
      </w:r>
      <w:proofErr w:type="spellEnd"/>
      <w:r w:rsidRPr="002D45B9">
        <w:rPr>
          <w:rFonts w:ascii="Segoe UI" w:hAnsi="Segoe UI" w:cs="Segoe UI"/>
          <w:color w:val="0070C0"/>
          <w:sz w:val="20"/>
          <w:szCs w:val="20"/>
          <w:shd w:val="clear" w:color="auto" w:fill="FFFFFF"/>
        </w:rPr>
        <w:t xml:space="preserve"> bieden</w:t>
      </w:r>
      <w:r>
        <w:rPr>
          <w:rFonts w:ascii="Segoe UI" w:hAnsi="Segoe UI" w:cs="Segoe UI"/>
          <w:color w:val="0070C0"/>
          <w:sz w:val="20"/>
          <w:szCs w:val="20"/>
          <w:shd w:val="clear" w:color="auto" w:fill="FFFFFF"/>
        </w:rPr>
        <w:t>.</w:t>
      </w:r>
    </w:p>
    <w:p w14:paraId="1A412DC0" w14:textId="46488FE8" w:rsidR="00D13A5C" w:rsidRDefault="00D13A5C" w:rsidP="00D13A5C">
      <w:pPr>
        <w:pStyle w:val="Geenafstand"/>
        <w:rPr>
          <w:rFonts w:ascii="Segoe UI" w:hAnsi="Segoe UI" w:cs="Segoe UI"/>
          <w:color w:val="4472C4" w:themeColor="accent1"/>
          <w:sz w:val="20"/>
          <w:szCs w:val="20"/>
          <w:shd w:val="clear" w:color="auto" w:fill="FFFFFF"/>
        </w:rPr>
      </w:pPr>
    </w:p>
    <w:p w14:paraId="5D872E6F" w14:textId="77777777" w:rsidR="002A69B4" w:rsidRPr="009A0C30" w:rsidRDefault="002A69B4" w:rsidP="002A69B4">
      <w:pPr>
        <w:rPr>
          <w:rFonts w:ascii="Calibri" w:eastAsia="Calibri" w:hAnsi="Calibri" w:cs="Calibri"/>
          <w:color w:val="212529"/>
        </w:rPr>
      </w:pPr>
      <w:r w:rsidRPr="009A0C30">
        <w:rPr>
          <w:rFonts w:ascii="Calibri" w:eastAsia="Calibri" w:hAnsi="Calibri" w:cs="Calibri"/>
          <w:color w:val="212529"/>
        </w:rPr>
        <w:t>Mocht u nog verdere vragen hebben, dan kunt u met mij contact opnemen.</w:t>
      </w:r>
    </w:p>
    <w:p w14:paraId="68C584AE" w14:textId="7C7FF966" w:rsidR="00D13A5C" w:rsidRDefault="00D13A5C" w:rsidP="00D13A5C">
      <w:pPr>
        <w:pStyle w:val="Geenafstand"/>
        <w:rPr>
          <w:rFonts w:ascii="Segoe UI" w:hAnsi="Segoe UI" w:cs="Segoe UI"/>
          <w:color w:val="4472C4" w:themeColor="accent1"/>
          <w:sz w:val="20"/>
          <w:szCs w:val="20"/>
          <w:shd w:val="clear" w:color="auto" w:fill="FFFFFF"/>
        </w:rPr>
      </w:pPr>
    </w:p>
    <w:p w14:paraId="4B350A28" w14:textId="77777777" w:rsidR="00D13A5C" w:rsidRPr="00D13A5C" w:rsidRDefault="00D13A5C" w:rsidP="00D13A5C">
      <w:pPr>
        <w:shd w:val="clear" w:color="auto" w:fill="FFFFFF"/>
        <w:spacing w:after="0" w:line="240" w:lineRule="auto"/>
        <w:rPr>
          <w:rFonts w:ascii="Calibri" w:eastAsia="Calibri" w:hAnsi="Calibri" w:cs="Calibri"/>
          <w:color w:val="201F1E"/>
          <w:lang w:eastAsia="nl-NL"/>
        </w:rPr>
      </w:pPr>
      <w:r w:rsidRPr="00D13A5C">
        <w:rPr>
          <w:rFonts w:ascii="Calibri" w:eastAsia="Calibri" w:hAnsi="Calibri" w:cs="Calibri"/>
          <w:color w:val="201F1E"/>
          <w:shd w:val="clear" w:color="auto" w:fill="FFFFFF"/>
          <w:lang w:eastAsia="nl-NL"/>
        </w:rPr>
        <w:t>Met vriendelijke groet,</w:t>
      </w:r>
    </w:p>
    <w:p w14:paraId="4CD37B45" w14:textId="77777777" w:rsidR="00D13A5C" w:rsidRPr="00D13A5C" w:rsidRDefault="00D13A5C" w:rsidP="00D13A5C">
      <w:pPr>
        <w:shd w:val="clear" w:color="auto" w:fill="FFFFFF"/>
        <w:spacing w:after="0" w:line="240" w:lineRule="auto"/>
        <w:rPr>
          <w:rFonts w:ascii="Calibri" w:eastAsia="Calibri" w:hAnsi="Calibri" w:cs="Calibri"/>
          <w:color w:val="201F1E"/>
          <w:lang w:eastAsia="nl-NL"/>
        </w:rPr>
      </w:pPr>
      <w:r w:rsidRPr="00D13A5C">
        <w:rPr>
          <w:rFonts w:ascii="Arial" w:eastAsia="Calibri" w:hAnsi="Arial" w:cs="Arial"/>
          <w:color w:val="FF0000"/>
          <w:sz w:val="23"/>
          <w:szCs w:val="23"/>
          <w:shd w:val="clear" w:color="auto" w:fill="FFFFFF"/>
          <w:lang w:eastAsia="nl-NL"/>
        </w:rPr>
        <w:t>_______________________________</w:t>
      </w:r>
    </w:p>
    <w:p w14:paraId="682CDEA1" w14:textId="77777777" w:rsidR="00D13A5C" w:rsidRPr="00D13A5C" w:rsidRDefault="00D13A5C" w:rsidP="00D13A5C">
      <w:pPr>
        <w:shd w:val="clear" w:color="auto" w:fill="FFFFFF"/>
        <w:spacing w:after="0" w:line="240" w:lineRule="auto"/>
        <w:rPr>
          <w:rFonts w:ascii="Calibri" w:eastAsia="Calibri" w:hAnsi="Calibri" w:cs="Calibri"/>
          <w:b/>
          <w:bCs/>
          <w:color w:val="000000"/>
          <w:lang w:eastAsia="nl-NL"/>
        </w:rPr>
      </w:pPr>
      <w:r w:rsidRPr="00D13A5C">
        <w:rPr>
          <w:rFonts w:ascii="Arial" w:eastAsia="Calibri" w:hAnsi="Arial" w:cs="Arial"/>
          <w:color w:val="FF0000"/>
          <w:sz w:val="23"/>
          <w:szCs w:val="23"/>
          <w:shd w:val="clear" w:color="auto" w:fill="FFFFFF"/>
          <w:lang w:eastAsia="nl-NL"/>
        </w:rPr>
        <w:t>■</w:t>
      </w:r>
      <w:r w:rsidRPr="00D13A5C">
        <w:rPr>
          <w:rFonts w:ascii="Calibri" w:eastAsia="Calibri" w:hAnsi="Calibri" w:cs="Calibri"/>
          <w:color w:val="1F497D"/>
          <w:lang w:eastAsia="nl-NL"/>
        </w:rPr>
        <w:t> </w:t>
      </w:r>
      <w:r w:rsidRPr="00D13A5C">
        <w:rPr>
          <w:rFonts w:ascii="Calibri" w:eastAsia="Calibri" w:hAnsi="Calibri" w:cs="Calibri"/>
          <w:b/>
          <w:bCs/>
          <w:color w:val="000000"/>
          <w:lang w:eastAsia="nl-NL"/>
        </w:rPr>
        <w:t>R. Krijtenberg</w:t>
      </w:r>
    </w:p>
    <w:p w14:paraId="0D92FD52" w14:textId="5DC99DA8" w:rsidR="002A69B4" w:rsidRDefault="002A69B4" w:rsidP="002A69B4">
      <w:pPr>
        <w:spacing w:after="0" w:line="240" w:lineRule="auto"/>
        <w:rPr>
          <w:rFonts w:ascii="Calibri" w:eastAsia="MS PGothic" w:hAnsi="Calibri" w:cs="Calibri"/>
          <w:color w:val="000000"/>
          <w:sz w:val="24"/>
          <w:szCs w:val="24"/>
          <w:lang w:eastAsia="ja-JP"/>
        </w:rPr>
      </w:pPr>
      <w:r>
        <w:rPr>
          <w:rFonts w:ascii="Calibri" w:eastAsia="MS PGothic" w:hAnsi="Calibri" w:cs="Calibri"/>
          <w:color w:val="000000"/>
          <w:sz w:val="24"/>
          <w:szCs w:val="24"/>
          <w:lang w:eastAsia="ja-JP"/>
        </w:rPr>
        <w:t>Teamleider MX-bovenbouw</w:t>
      </w:r>
    </w:p>
    <w:p w14:paraId="38482844" w14:textId="3DCD71C9" w:rsidR="002A69B4" w:rsidRPr="009A0C30" w:rsidRDefault="002A69B4" w:rsidP="002A69B4">
      <w:pPr>
        <w:spacing w:after="0" w:line="240" w:lineRule="auto"/>
        <w:rPr>
          <w:rFonts w:ascii="Calibri" w:eastAsia="MS PGothic" w:hAnsi="Calibri" w:cs="Calibri"/>
          <w:color w:val="000000"/>
          <w:lang w:eastAsia="ja-JP"/>
        </w:rPr>
      </w:pPr>
      <w:r w:rsidRPr="009A0C30">
        <w:rPr>
          <w:rFonts w:ascii="Calibri" w:eastAsia="MS PGothic" w:hAnsi="Calibri" w:cs="Calibri"/>
          <w:color w:val="000000"/>
          <w:lang w:eastAsia="ja-JP"/>
        </w:rPr>
        <w:t>Trinitas College | Hectorlaan 7 | 1702 CL Heerhugowaard</w:t>
      </w:r>
      <w:r w:rsidRPr="009A0C30">
        <w:rPr>
          <w:rFonts w:ascii="Calibri" w:eastAsia="MS PGothic" w:hAnsi="Calibri" w:cs="Calibri"/>
          <w:color w:val="000000"/>
          <w:lang w:eastAsia="ja-JP"/>
        </w:rPr>
        <w:br/>
        <w:t xml:space="preserve">Postbus 41 | 1700 AA Heerhugowaard </w:t>
      </w:r>
    </w:p>
    <w:p w14:paraId="433D867B" w14:textId="77777777" w:rsidR="002A69B4" w:rsidRPr="009A0C30" w:rsidRDefault="002A69B4" w:rsidP="002A69B4">
      <w:pPr>
        <w:spacing w:after="0" w:line="240" w:lineRule="auto"/>
        <w:rPr>
          <w:rFonts w:ascii="Calibri" w:eastAsia="MS PGothic" w:hAnsi="Calibri" w:cs="Calibri"/>
          <w:lang w:eastAsia="ja-JP"/>
        </w:rPr>
      </w:pPr>
      <w:r w:rsidRPr="009A0C30">
        <w:rPr>
          <w:rFonts w:ascii="Calibri" w:eastAsia="MS PGothic" w:hAnsi="Calibri" w:cs="Calibri"/>
          <w:lang w:eastAsia="ja-JP"/>
        </w:rPr>
        <w:t xml:space="preserve">072-5741021 | </w:t>
      </w:r>
      <w:hyperlink r:id="rId5" w:tgtFrame="_blank" w:history="1">
        <w:r w:rsidRPr="009A0C30">
          <w:rPr>
            <w:rFonts w:ascii="Calibri" w:eastAsia="MS PGothic" w:hAnsi="Calibri" w:cs="Calibri"/>
            <w:color w:val="000000"/>
            <w:u w:val="single"/>
            <w:lang w:eastAsia="ja-JP"/>
          </w:rPr>
          <w:t>www.trinitascollege.nl</w:t>
        </w:r>
      </w:hyperlink>
    </w:p>
    <w:p w14:paraId="2A5CE4FE" w14:textId="34ABDD1F" w:rsidR="002A69B4" w:rsidRPr="009A0C30" w:rsidRDefault="00083537" w:rsidP="002A69B4">
      <w:pPr>
        <w:spacing w:after="0" w:line="240" w:lineRule="auto"/>
        <w:rPr>
          <w:rFonts w:ascii="Calibri" w:eastAsia="MS PGothic" w:hAnsi="Calibri" w:cs="Calibri"/>
          <w:color w:val="000000"/>
          <w:lang w:eastAsia="ja-JP"/>
        </w:rPr>
      </w:pPr>
      <w:hyperlink r:id="rId6" w:history="1">
        <w:r w:rsidR="00721C27" w:rsidRPr="006F4E20">
          <w:rPr>
            <w:rStyle w:val="Hyperlink"/>
            <w:rFonts w:ascii="Calibri" w:eastAsia="MS PGothic" w:hAnsi="Calibri" w:cs="Calibri"/>
            <w:lang w:eastAsia="ja-JP"/>
          </w:rPr>
          <w:t>r.krijtenberg@</w:t>
        </w:r>
        <w:r w:rsidR="00721C27" w:rsidRPr="009A0C30">
          <w:rPr>
            <w:rStyle w:val="Hyperlink"/>
            <w:rFonts w:ascii="Calibri" w:eastAsia="MS PGothic" w:hAnsi="Calibri" w:cs="Calibri"/>
            <w:lang w:eastAsia="ja-JP"/>
          </w:rPr>
          <w:t>trinitascollege.nl</w:t>
        </w:r>
      </w:hyperlink>
    </w:p>
    <w:p w14:paraId="548FB75D" w14:textId="287A47A0" w:rsidR="00D13A5C" w:rsidRDefault="00D13A5C" w:rsidP="00D13A5C">
      <w:pPr>
        <w:pStyle w:val="Geenafstand"/>
        <w:rPr>
          <w:rFonts w:ascii="Segoe UI" w:hAnsi="Segoe UI" w:cs="Segoe UI"/>
          <w:color w:val="4472C4" w:themeColor="accent1"/>
          <w:sz w:val="20"/>
          <w:szCs w:val="20"/>
          <w:shd w:val="clear" w:color="auto" w:fill="FFFFFF"/>
        </w:rPr>
      </w:pPr>
    </w:p>
    <w:p w14:paraId="761A7A9F" w14:textId="70DF1A1F" w:rsidR="00D13A5C" w:rsidRDefault="00D13A5C" w:rsidP="00D13A5C">
      <w:pPr>
        <w:pStyle w:val="Geenafstand"/>
        <w:rPr>
          <w:rFonts w:ascii="Segoe UI" w:hAnsi="Segoe UI" w:cs="Segoe UI"/>
          <w:color w:val="4472C4" w:themeColor="accent1"/>
          <w:sz w:val="20"/>
          <w:szCs w:val="20"/>
          <w:shd w:val="clear" w:color="auto" w:fill="FFFFFF"/>
        </w:rPr>
      </w:pPr>
    </w:p>
    <w:p w14:paraId="39FA1AE9" w14:textId="77777777" w:rsidR="00D13A5C" w:rsidRDefault="00D13A5C" w:rsidP="00D13A5C">
      <w:pPr>
        <w:pStyle w:val="Geenafstand"/>
        <w:rPr>
          <w:rFonts w:ascii="Segoe UI" w:hAnsi="Segoe UI" w:cs="Segoe UI"/>
          <w:color w:val="4472C4" w:themeColor="accent1"/>
          <w:sz w:val="20"/>
          <w:szCs w:val="20"/>
          <w:shd w:val="clear" w:color="auto" w:fill="FFFFFF"/>
        </w:rPr>
      </w:pPr>
    </w:p>
    <w:p w14:paraId="70A41FAD" w14:textId="6360355E" w:rsidR="00D13A5C" w:rsidRDefault="00D13A5C" w:rsidP="00084EB3">
      <w:pPr>
        <w:pStyle w:val="Geenafstand"/>
        <w:ind w:left="360"/>
        <w:rPr>
          <w:rFonts w:ascii="Segoe UI" w:hAnsi="Segoe UI" w:cs="Segoe UI"/>
          <w:color w:val="4472C4" w:themeColor="accent1"/>
          <w:sz w:val="20"/>
          <w:szCs w:val="20"/>
          <w:shd w:val="clear" w:color="auto" w:fill="FFFFFF"/>
        </w:rPr>
      </w:pPr>
    </w:p>
    <w:p w14:paraId="7CEC4B5C" w14:textId="1013FE10" w:rsidR="00D13A5C" w:rsidRDefault="00D13A5C" w:rsidP="00084EB3">
      <w:pPr>
        <w:pStyle w:val="Geenafstand"/>
        <w:ind w:left="360"/>
        <w:rPr>
          <w:rFonts w:ascii="Segoe UI" w:hAnsi="Segoe UI" w:cs="Segoe UI"/>
          <w:color w:val="4472C4" w:themeColor="accent1"/>
          <w:sz w:val="20"/>
          <w:szCs w:val="20"/>
          <w:shd w:val="clear" w:color="auto" w:fill="FFFFFF"/>
        </w:rPr>
      </w:pPr>
    </w:p>
    <w:p w14:paraId="6A06662E" w14:textId="77777777" w:rsidR="00D13A5C" w:rsidRDefault="00D13A5C" w:rsidP="00084EB3">
      <w:pPr>
        <w:pStyle w:val="Geenafstand"/>
        <w:ind w:left="360"/>
        <w:rPr>
          <w:rStyle w:val="ui-provider"/>
        </w:rPr>
      </w:pPr>
    </w:p>
    <w:p w14:paraId="03266F07" w14:textId="3AC6ACAE" w:rsidR="003C5A75" w:rsidRPr="001204CE" w:rsidRDefault="003C5A75" w:rsidP="003C5A75">
      <w:pPr>
        <w:pStyle w:val="Geenafstand"/>
        <w:rPr>
          <w:b/>
          <w:bCs/>
          <w:sz w:val="28"/>
          <w:szCs w:val="28"/>
        </w:rPr>
      </w:pPr>
      <w:r w:rsidRPr="001204CE">
        <w:rPr>
          <w:b/>
          <w:bCs/>
          <w:sz w:val="28"/>
          <w:szCs w:val="28"/>
        </w:rPr>
        <w:t>Ontdekkende leerweg</w:t>
      </w:r>
    </w:p>
    <w:p w14:paraId="6752E582" w14:textId="5F38CB5B" w:rsidR="00C528E7" w:rsidRDefault="00C528E7" w:rsidP="003C5A75">
      <w:pPr>
        <w:pStyle w:val="Geenafstand"/>
        <w:rPr>
          <w:b/>
          <w:bCs/>
        </w:rPr>
      </w:pPr>
    </w:p>
    <w:p w14:paraId="33D97574" w14:textId="580D941A" w:rsidR="009A0C30" w:rsidRPr="009A0C30" w:rsidRDefault="009A0C30" w:rsidP="009A0C30">
      <w:pPr>
        <w:spacing w:after="0" w:line="240" w:lineRule="auto"/>
        <w:contextualSpacing/>
        <w:rPr>
          <w:rFonts w:ascii="Calibri" w:eastAsia="Calibri" w:hAnsi="Calibri" w:cs="Times New Roman"/>
        </w:rPr>
      </w:pPr>
      <w:r w:rsidRPr="009A0C30">
        <w:rPr>
          <w:rFonts w:ascii="Calibri" w:eastAsia="Calibri" w:hAnsi="Calibri" w:cs="Times New Roman"/>
        </w:rPr>
        <w:t>Wat is er onder brons? </w:t>
      </w:r>
    </w:p>
    <w:p w14:paraId="387BB197" w14:textId="0308CAD6" w:rsidR="009A0C30" w:rsidRPr="009A0C30" w:rsidRDefault="009A0C30" w:rsidP="009A0C30">
      <w:pPr>
        <w:spacing w:after="0" w:line="240" w:lineRule="auto"/>
        <w:contextualSpacing/>
        <w:rPr>
          <w:rFonts w:ascii="Calibri" w:eastAsia="Calibri" w:hAnsi="Calibri" w:cs="Times New Roman"/>
          <w:color w:val="0070C0"/>
        </w:rPr>
      </w:pPr>
      <w:r w:rsidRPr="009A0C30">
        <w:rPr>
          <w:rFonts w:ascii="Calibri" w:eastAsia="Calibri" w:hAnsi="Calibri" w:cs="Times New Roman"/>
          <w:color w:val="0070C0"/>
        </w:rPr>
        <w:t xml:space="preserve">Brons is (net aan) een voldoende. Als een opdracht (nog) niet is gemaakt of ingeleverd, krijgt de leerling een NA (= niet afgerond). De leerling zorgt ervoor dat hij aan het einde van het schooljaar geen </w:t>
      </w:r>
      <w:proofErr w:type="spellStart"/>
      <w:r w:rsidRPr="009A0C30">
        <w:rPr>
          <w:rFonts w:ascii="Calibri" w:eastAsia="Calibri" w:hAnsi="Calibri" w:cs="Times New Roman"/>
          <w:color w:val="0070C0"/>
        </w:rPr>
        <w:t>NA’s</w:t>
      </w:r>
      <w:proofErr w:type="spellEnd"/>
      <w:r w:rsidRPr="009A0C30">
        <w:rPr>
          <w:rFonts w:ascii="Calibri" w:eastAsia="Calibri" w:hAnsi="Calibri" w:cs="Times New Roman"/>
          <w:color w:val="0070C0"/>
        </w:rPr>
        <w:t xml:space="preserve"> op zijn resultatenoverzicht heeft staan. </w:t>
      </w:r>
    </w:p>
    <w:p w14:paraId="7C58CE82" w14:textId="77777777" w:rsidR="009A0C30" w:rsidRPr="009A0C30" w:rsidRDefault="009A0C30" w:rsidP="009A0C30">
      <w:pPr>
        <w:spacing w:after="0" w:line="240" w:lineRule="auto"/>
        <w:contextualSpacing/>
        <w:rPr>
          <w:rFonts w:ascii="Calibri" w:eastAsia="Calibri" w:hAnsi="Calibri" w:cs="Times New Roman"/>
        </w:rPr>
      </w:pPr>
    </w:p>
    <w:p w14:paraId="75F75D90" w14:textId="298D344F" w:rsidR="009A0C30" w:rsidRPr="009A0C30" w:rsidRDefault="009A0C30" w:rsidP="009A0C30">
      <w:pPr>
        <w:spacing w:after="0" w:line="240" w:lineRule="auto"/>
        <w:contextualSpacing/>
        <w:rPr>
          <w:rFonts w:ascii="Calibri" w:eastAsia="Calibri" w:hAnsi="Calibri" w:cs="Times New Roman"/>
        </w:rPr>
      </w:pPr>
      <w:r w:rsidRPr="009A0C30">
        <w:rPr>
          <w:rFonts w:ascii="Calibri" w:eastAsia="Calibri" w:hAnsi="Calibri" w:cs="Times New Roman"/>
        </w:rPr>
        <w:t>Hoe groot zijn de klassen?</w:t>
      </w:r>
    </w:p>
    <w:p w14:paraId="2DCD65C2" w14:textId="12DC53ED" w:rsidR="009A0C30" w:rsidRPr="009A0C30" w:rsidRDefault="009A0C30" w:rsidP="009A0C30">
      <w:pPr>
        <w:spacing w:after="0" w:line="240" w:lineRule="auto"/>
        <w:contextualSpacing/>
        <w:rPr>
          <w:rFonts w:ascii="Calibri" w:eastAsia="Calibri" w:hAnsi="Calibri" w:cs="Times New Roman"/>
          <w:color w:val="0070C0"/>
        </w:rPr>
      </w:pPr>
      <w:r w:rsidRPr="009A0C30">
        <w:rPr>
          <w:rFonts w:ascii="Calibri" w:eastAsia="Calibri" w:hAnsi="Calibri" w:cs="Times New Roman"/>
          <w:color w:val="0070C0"/>
        </w:rPr>
        <w:t xml:space="preserve">Dat hangt samen met de aanmelding van nieuwe leerlingen. Onze vijf huidige klassen bestaan uit 18 tot 23 leerlingen. </w:t>
      </w:r>
    </w:p>
    <w:p w14:paraId="30A3BE6F" w14:textId="77777777" w:rsidR="00A822AB" w:rsidRDefault="00A822AB" w:rsidP="009A0C30">
      <w:pPr>
        <w:spacing w:after="0" w:line="240" w:lineRule="auto"/>
        <w:contextualSpacing/>
        <w:rPr>
          <w:rFonts w:ascii="Calibri" w:eastAsia="Calibri" w:hAnsi="Calibri" w:cs="Times New Roman"/>
        </w:rPr>
      </w:pPr>
    </w:p>
    <w:p w14:paraId="25DDCD5C" w14:textId="17624953" w:rsidR="009A0C30" w:rsidRPr="009A0C30" w:rsidRDefault="009A0C30" w:rsidP="009A0C30">
      <w:pPr>
        <w:spacing w:after="0" w:line="240" w:lineRule="auto"/>
        <w:contextualSpacing/>
        <w:rPr>
          <w:rFonts w:ascii="Calibri" w:eastAsia="Calibri" w:hAnsi="Calibri" w:cs="Times New Roman"/>
        </w:rPr>
      </w:pPr>
      <w:r w:rsidRPr="009A0C30">
        <w:rPr>
          <w:rFonts w:ascii="Calibri" w:eastAsia="Calibri" w:hAnsi="Calibri" w:cs="Times New Roman"/>
        </w:rPr>
        <w:t xml:space="preserve">Wat is jullie ervaring met dyslexie en adhd-leerlingen? </w:t>
      </w:r>
    </w:p>
    <w:p w14:paraId="491C0F5F" w14:textId="6D8F79BF" w:rsidR="009A0C30" w:rsidRPr="009A0C30" w:rsidRDefault="009A0C30" w:rsidP="009A0C30">
      <w:pPr>
        <w:spacing w:after="0" w:line="240" w:lineRule="auto"/>
        <w:contextualSpacing/>
        <w:rPr>
          <w:rFonts w:ascii="Calibri" w:eastAsia="Calibri" w:hAnsi="Calibri" w:cs="Times New Roman"/>
          <w:color w:val="0070C0"/>
        </w:rPr>
      </w:pPr>
      <w:r w:rsidRPr="009A0C30">
        <w:rPr>
          <w:rFonts w:ascii="Calibri" w:eastAsia="Calibri" w:hAnsi="Calibri" w:cs="Times New Roman"/>
          <w:color w:val="0070C0"/>
        </w:rPr>
        <w:t xml:space="preserve">Leerlingen met dyslexie en adhd mogen gebruik maken van verschillende faciliteiten (zie ondersteuning). Dit geldt dus ook voor de leerlingen van de ontdekkende leerweg. Wij werken nauwelijks met toetsen en dus zal bijvoorbeeld de extra tijd niet nodig zijn voor deze leerlingen. Bij de ontdekkende leerweg gaat het meer om de inhoud. </w:t>
      </w:r>
    </w:p>
    <w:p w14:paraId="54869E41" w14:textId="77777777" w:rsidR="009A0C30" w:rsidRPr="009A0C30" w:rsidRDefault="009A0C30" w:rsidP="009A0C30">
      <w:pPr>
        <w:spacing w:after="0" w:line="240" w:lineRule="auto"/>
        <w:contextualSpacing/>
        <w:rPr>
          <w:rFonts w:ascii="Calibri" w:eastAsia="Calibri" w:hAnsi="Calibri" w:cs="Times New Roman"/>
        </w:rPr>
      </w:pPr>
    </w:p>
    <w:p w14:paraId="4B720F49" w14:textId="042B3D2D" w:rsidR="009A0C30" w:rsidRPr="009A0C30" w:rsidRDefault="009A0C30" w:rsidP="009A0C30">
      <w:pPr>
        <w:spacing w:after="0" w:line="240" w:lineRule="auto"/>
        <w:contextualSpacing/>
        <w:rPr>
          <w:rFonts w:ascii="Calibri" w:eastAsia="Calibri" w:hAnsi="Calibri" w:cs="Times New Roman"/>
        </w:rPr>
      </w:pPr>
      <w:r w:rsidRPr="009A0C30">
        <w:rPr>
          <w:rFonts w:ascii="Calibri" w:eastAsia="Calibri" w:hAnsi="Calibri" w:cs="Times New Roman"/>
        </w:rPr>
        <w:t>Mocht na verloop van tijd toch blijken dat de ontdekkende leerweg niet geschikt is, kan er dan overgestapt worden naar ander onderwijs?</w:t>
      </w:r>
    </w:p>
    <w:p w14:paraId="71C13E08" w14:textId="56DE4E8C" w:rsidR="009A0C30" w:rsidRPr="009A0C30" w:rsidRDefault="009A0C30" w:rsidP="009A0C30">
      <w:pPr>
        <w:spacing w:after="0" w:line="240" w:lineRule="auto"/>
        <w:contextualSpacing/>
        <w:rPr>
          <w:rFonts w:ascii="Calibri" w:eastAsia="Calibri" w:hAnsi="Calibri" w:cs="Times New Roman"/>
          <w:color w:val="0070C0"/>
        </w:rPr>
      </w:pPr>
      <w:r w:rsidRPr="009A0C30">
        <w:rPr>
          <w:rFonts w:ascii="Calibri" w:eastAsia="Calibri" w:hAnsi="Calibri" w:cs="Times New Roman"/>
          <w:color w:val="0070C0"/>
        </w:rPr>
        <w:t xml:space="preserve">Het kan natuurlijk dat een leerling toch niet helemaal past in de werkwijze van de ontdekkende leerweg. Een overstap naar de </w:t>
      </w:r>
      <w:proofErr w:type="spellStart"/>
      <w:r w:rsidRPr="009A0C30">
        <w:rPr>
          <w:rFonts w:ascii="Calibri" w:eastAsia="Calibri" w:hAnsi="Calibri" w:cs="Times New Roman"/>
          <w:color w:val="0070C0"/>
        </w:rPr>
        <w:t>bl</w:t>
      </w:r>
      <w:proofErr w:type="spellEnd"/>
      <w:r w:rsidRPr="009A0C30">
        <w:rPr>
          <w:rFonts w:ascii="Calibri" w:eastAsia="Calibri" w:hAnsi="Calibri" w:cs="Times New Roman"/>
          <w:color w:val="0070C0"/>
        </w:rPr>
        <w:t xml:space="preserve"> of de mx is dan in principe mogelijk. Dit doen we bij voorkeur voor de kerstvakantie, omdat de lesstof anders is ingedeeld en de aansluiting daarna lastiger wordt. </w:t>
      </w:r>
    </w:p>
    <w:p w14:paraId="1D75A2EF" w14:textId="77777777" w:rsidR="009A0C30" w:rsidRPr="009A0C30" w:rsidRDefault="009A0C30" w:rsidP="009A0C30">
      <w:pPr>
        <w:spacing w:after="0" w:line="240" w:lineRule="auto"/>
        <w:contextualSpacing/>
        <w:rPr>
          <w:rFonts w:ascii="Calibri" w:eastAsia="Calibri" w:hAnsi="Calibri" w:cs="Times New Roman"/>
        </w:rPr>
      </w:pPr>
    </w:p>
    <w:p w14:paraId="44F85F33" w14:textId="2DD86C62" w:rsidR="009A0C30" w:rsidRPr="009A0C30" w:rsidRDefault="009A0C30" w:rsidP="009A0C30">
      <w:pPr>
        <w:spacing w:after="0" w:line="240" w:lineRule="auto"/>
        <w:contextualSpacing/>
        <w:rPr>
          <w:rFonts w:ascii="Calibri" w:eastAsia="Calibri" w:hAnsi="Calibri" w:cs="Times New Roman"/>
        </w:rPr>
      </w:pPr>
      <w:r w:rsidRPr="009A0C30">
        <w:rPr>
          <w:rFonts w:ascii="Calibri" w:eastAsia="Calibri" w:hAnsi="Calibri" w:cs="Times New Roman"/>
        </w:rPr>
        <w:t>Wat is jullie ervaring met leerlingen met licht autisme?</w:t>
      </w:r>
    </w:p>
    <w:p w14:paraId="07690019" w14:textId="56AB844E" w:rsidR="009A0C30" w:rsidRPr="009A0C30" w:rsidRDefault="009A0C30" w:rsidP="009A0C30">
      <w:pPr>
        <w:spacing w:after="0" w:line="240" w:lineRule="auto"/>
        <w:contextualSpacing/>
        <w:rPr>
          <w:rFonts w:ascii="Calibri" w:eastAsia="Calibri" w:hAnsi="Calibri" w:cs="Times New Roman"/>
          <w:color w:val="0070C0"/>
        </w:rPr>
      </w:pPr>
      <w:r w:rsidRPr="009A0C30">
        <w:rPr>
          <w:rFonts w:ascii="Calibri" w:eastAsia="Calibri" w:hAnsi="Calibri" w:cs="Times New Roman"/>
          <w:color w:val="0070C0"/>
        </w:rPr>
        <w:t xml:space="preserve">Alle leerlingen zijn welkom. Leerlingen met licht autisme kunnen over het algemeen goed meekomen op de ontdekkende leerweg. </w:t>
      </w:r>
    </w:p>
    <w:p w14:paraId="1E045169" w14:textId="77777777" w:rsidR="00A822AB" w:rsidRDefault="00A822AB" w:rsidP="009A0C30">
      <w:pPr>
        <w:spacing w:after="0"/>
        <w:contextualSpacing/>
        <w:rPr>
          <w:rFonts w:ascii="Calibri" w:eastAsia="Calibri" w:hAnsi="Calibri" w:cs="Times New Roman"/>
        </w:rPr>
      </w:pPr>
    </w:p>
    <w:p w14:paraId="35BDFD8A" w14:textId="32666A2F" w:rsidR="009A0C30" w:rsidRPr="009A0C30" w:rsidRDefault="009A0C30" w:rsidP="009A0C30">
      <w:pPr>
        <w:spacing w:after="0"/>
        <w:contextualSpacing/>
        <w:rPr>
          <w:rFonts w:ascii="Calibri" w:eastAsia="Calibri" w:hAnsi="Calibri" w:cs="Times New Roman"/>
        </w:rPr>
      </w:pPr>
      <w:r w:rsidRPr="009A0C30">
        <w:rPr>
          <w:rFonts w:ascii="Calibri" w:eastAsia="Calibri" w:hAnsi="Calibri" w:cs="Times New Roman"/>
        </w:rPr>
        <w:t xml:space="preserve">Hoe is het eindniveau van kinderen na de twee jaar t.o.v. regulier onderwijs? </w:t>
      </w:r>
    </w:p>
    <w:p w14:paraId="54B45EFD" w14:textId="74FA23F9" w:rsidR="009A0C30" w:rsidRPr="009A0C30" w:rsidRDefault="009A0C30" w:rsidP="009A0C30">
      <w:pPr>
        <w:spacing w:after="0"/>
        <w:contextualSpacing/>
        <w:rPr>
          <w:rFonts w:ascii="Calibri" w:eastAsia="Calibri" w:hAnsi="Calibri" w:cs="Times New Roman"/>
          <w:color w:val="0070C0"/>
        </w:rPr>
      </w:pPr>
      <w:r w:rsidRPr="009A0C30">
        <w:rPr>
          <w:rFonts w:ascii="Calibri" w:eastAsia="Calibri" w:hAnsi="Calibri" w:cs="Times New Roman"/>
          <w:color w:val="0070C0"/>
        </w:rPr>
        <w:t xml:space="preserve">Bij de ontdekkende leerweg gaan kinderen in twee jaar ontdekken wat bij hen past. Is de leerling praktisch of theoretisch ingesteld? Onze lessentabel heeft een goede mix van theoretische en praktische vakken, waarbij de leerlingen een goed beeld krijgen van beide richtingen. Zij gaan naar de bovenbouw in een richting die bij hen past op basis,- kader- of mavoniveau. </w:t>
      </w:r>
    </w:p>
    <w:p w14:paraId="26ACF12B" w14:textId="77777777" w:rsidR="009A0C30" w:rsidRPr="009A0C30" w:rsidRDefault="009A0C30" w:rsidP="009A0C30">
      <w:pPr>
        <w:spacing w:after="0"/>
        <w:contextualSpacing/>
        <w:rPr>
          <w:rFonts w:ascii="Calibri" w:eastAsia="Calibri" w:hAnsi="Calibri" w:cs="Times New Roman"/>
        </w:rPr>
      </w:pPr>
    </w:p>
    <w:p w14:paraId="53ACCF9E" w14:textId="212DC8C5" w:rsidR="009A0C30" w:rsidRPr="009A0C30" w:rsidRDefault="009A0C30" w:rsidP="009A0C30">
      <w:pPr>
        <w:spacing w:after="0"/>
        <w:contextualSpacing/>
        <w:rPr>
          <w:rFonts w:ascii="Calibri" w:eastAsia="Calibri" w:hAnsi="Calibri" w:cs="Times New Roman"/>
        </w:rPr>
      </w:pPr>
      <w:r w:rsidRPr="009A0C30">
        <w:rPr>
          <w:rFonts w:ascii="Calibri" w:eastAsia="Calibri" w:hAnsi="Calibri" w:cs="Times New Roman"/>
        </w:rPr>
        <w:t>Hoe is het voor de kinderen om over te stappen na twee jaar OL naar het reguliere onderwijs?</w:t>
      </w:r>
    </w:p>
    <w:p w14:paraId="27A5C7CD" w14:textId="7583487D" w:rsidR="009A0C30" w:rsidRPr="009A0C30" w:rsidRDefault="009A0C30" w:rsidP="009A0C30">
      <w:pPr>
        <w:spacing w:after="0"/>
        <w:contextualSpacing/>
        <w:rPr>
          <w:rFonts w:ascii="Calibri" w:eastAsia="Calibri" w:hAnsi="Calibri" w:cs="Times New Roman"/>
        </w:rPr>
      </w:pPr>
      <w:r w:rsidRPr="009A0C30">
        <w:rPr>
          <w:rFonts w:ascii="Calibri" w:eastAsia="Calibri" w:hAnsi="Calibri" w:cs="Times New Roman"/>
          <w:color w:val="0070C0"/>
        </w:rPr>
        <w:t>In de tweede klas worden de leerlingen voorbereid op hun volgende stap in de derde klas. We oefenen met toetsing, de leeraanpak en met cijfers krijgen, zodat de overstap goed te doen is voor ze. We hebben dezelfde lesstof behandeld in deze tweejarige onderbouwperiode, dus op inhoud zijn de leerlingen goed toegerust</w:t>
      </w:r>
      <w:r w:rsidRPr="009A0C30">
        <w:rPr>
          <w:rFonts w:ascii="Calibri" w:eastAsia="Calibri" w:hAnsi="Calibri" w:cs="Times New Roman"/>
        </w:rPr>
        <w:t>.</w:t>
      </w:r>
    </w:p>
    <w:p w14:paraId="1DEED06D" w14:textId="77777777" w:rsidR="009A0C30" w:rsidRPr="009A0C30" w:rsidRDefault="009A0C30" w:rsidP="009A0C30">
      <w:pPr>
        <w:spacing w:after="0"/>
        <w:contextualSpacing/>
        <w:rPr>
          <w:rFonts w:ascii="Calibri" w:eastAsia="Calibri" w:hAnsi="Calibri" w:cs="Times New Roman"/>
        </w:rPr>
      </w:pPr>
    </w:p>
    <w:p w14:paraId="6DBEADFA" w14:textId="56720DAC" w:rsidR="009A0C30" w:rsidRPr="009A0C30" w:rsidRDefault="009A0C30" w:rsidP="009A0C30">
      <w:pPr>
        <w:spacing w:line="240" w:lineRule="auto"/>
        <w:contextualSpacing/>
        <w:rPr>
          <w:rFonts w:ascii="Calibri" w:eastAsia="Calibri" w:hAnsi="Calibri" w:cs="Times New Roman"/>
        </w:rPr>
      </w:pPr>
      <w:r w:rsidRPr="009A0C30">
        <w:rPr>
          <w:rFonts w:ascii="Calibri" w:eastAsia="Calibri" w:hAnsi="Calibri" w:cs="Times New Roman"/>
        </w:rPr>
        <w:t>Worden leerlingen begeleid in het zelf onderzoeken?</w:t>
      </w:r>
    </w:p>
    <w:p w14:paraId="47253B7E" w14:textId="12805A07" w:rsidR="009A0C30" w:rsidRPr="009A0C30" w:rsidRDefault="009A0C30" w:rsidP="009A0C30">
      <w:pPr>
        <w:spacing w:line="240" w:lineRule="auto"/>
        <w:contextualSpacing/>
        <w:rPr>
          <w:rFonts w:ascii="Calibri" w:eastAsia="Calibri" w:hAnsi="Calibri" w:cs="Times New Roman"/>
          <w:color w:val="0070C0"/>
        </w:rPr>
      </w:pPr>
      <w:r w:rsidRPr="009A0C30">
        <w:rPr>
          <w:rFonts w:ascii="Calibri" w:eastAsia="Calibri" w:hAnsi="Calibri" w:cs="Times New Roman"/>
          <w:color w:val="0070C0"/>
        </w:rPr>
        <w:t xml:space="preserve">Zeker, er is veel begeleiding door de docenten. Leerlingen helpen ook elkaar hierin. Leerlingen hebben even de tijd nodig om te wennen aan onze manier van werken. </w:t>
      </w:r>
    </w:p>
    <w:p w14:paraId="7A682B5C" w14:textId="77777777" w:rsidR="009A0C30" w:rsidRPr="009A0C30" w:rsidRDefault="009A0C30" w:rsidP="009A0C30">
      <w:pPr>
        <w:spacing w:line="240" w:lineRule="auto"/>
        <w:contextualSpacing/>
        <w:rPr>
          <w:rFonts w:ascii="Calibri" w:eastAsia="Calibri" w:hAnsi="Calibri" w:cs="Times New Roman"/>
        </w:rPr>
      </w:pPr>
    </w:p>
    <w:p w14:paraId="0954596B" w14:textId="3672AC7E" w:rsidR="009A0C30" w:rsidRPr="009A0C30" w:rsidRDefault="009A0C30" w:rsidP="009A0C30">
      <w:pPr>
        <w:spacing w:line="240" w:lineRule="auto"/>
        <w:contextualSpacing/>
        <w:rPr>
          <w:rFonts w:ascii="Calibri" w:eastAsia="Calibri" w:hAnsi="Calibri" w:cs="Times New Roman"/>
        </w:rPr>
      </w:pPr>
      <w:r w:rsidRPr="009A0C30">
        <w:rPr>
          <w:rFonts w:ascii="Calibri" w:eastAsia="Calibri" w:hAnsi="Calibri" w:cs="Times New Roman"/>
        </w:rPr>
        <w:t>Wat zijn de ervaringen van leerlingen die deze leervorm nu volgen?</w:t>
      </w:r>
    </w:p>
    <w:p w14:paraId="03F70E0E" w14:textId="3C15C689" w:rsidR="009A0C30" w:rsidRPr="009A0C30" w:rsidRDefault="009A0C30" w:rsidP="009A0C30">
      <w:pPr>
        <w:spacing w:line="240" w:lineRule="auto"/>
        <w:contextualSpacing/>
        <w:rPr>
          <w:rFonts w:ascii="Calibri" w:eastAsia="Calibri" w:hAnsi="Calibri" w:cs="Times New Roman"/>
          <w:color w:val="0070C0"/>
        </w:rPr>
      </w:pPr>
      <w:r w:rsidRPr="009A0C30">
        <w:rPr>
          <w:rFonts w:ascii="Calibri" w:eastAsia="Calibri" w:hAnsi="Calibri" w:cs="Times New Roman"/>
          <w:color w:val="0070C0"/>
        </w:rPr>
        <w:t xml:space="preserve">Heel positief. De leerlingen (en hun ouders) zijn heel enthousiast in wat we doen en hoe we het aanpakken. Leerlingen gaan met plezier naar school. </w:t>
      </w:r>
    </w:p>
    <w:p w14:paraId="37E2DAB2" w14:textId="77777777" w:rsidR="009A0C30" w:rsidRPr="009A0C30" w:rsidRDefault="009A0C30" w:rsidP="009A0C30">
      <w:pPr>
        <w:spacing w:line="240" w:lineRule="auto"/>
        <w:contextualSpacing/>
        <w:rPr>
          <w:rFonts w:ascii="Calibri" w:eastAsia="Calibri" w:hAnsi="Calibri" w:cs="Times New Roman"/>
        </w:rPr>
      </w:pPr>
    </w:p>
    <w:p w14:paraId="56CB516A" w14:textId="575B5D44" w:rsidR="009A0C30" w:rsidRPr="009A0C30" w:rsidRDefault="009A0C30" w:rsidP="009A0C30">
      <w:pPr>
        <w:spacing w:line="240" w:lineRule="auto"/>
        <w:contextualSpacing/>
        <w:rPr>
          <w:rFonts w:ascii="Calibri" w:eastAsia="Calibri" w:hAnsi="Calibri" w:cs="Times New Roman"/>
        </w:rPr>
      </w:pPr>
      <w:r w:rsidRPr="009A0C30">
        <w:rPr>
          <w:rFonts w:ascii="Calibri" w:eastAsia="Calibri" w:hAnsi="Calibri" w:cs="Times New Roman"/>
        </w:rPr>
        <w:t xml:space="preserve">Zijn er voldoende praktijklessen techniekgericht? / Is er voor een leerling met advies </w:t>
      </w:r>
      <w:proofErr w:type="spellStart"/>
      <w:r w:rsidRPr="009A0C30">
        <w:rPr>
          <w:rFonts w:ascii="Calibri" w:eastAsia="Calibri" w:hAnsi="Calibri" w:cs="Times New Roman"/>
        </w:rPr>
        <w:t>kb</w:t>
      </w:r>
      <w:proofErr w:type="spellEnd"/>
      <w:r w:rsidRPr="009A0C30">
        <w:rPr>
          <w:rFonts w:ascii="Calibri" w:eastAsia="Calibri" w:hAnsi="Calibri" w:cs="Times New Roman"/>
        </w:rPr>
        <w:t xml:space="preserve"> ook genoeg ruimte voor praktijkvakken zoals techniek?</w:t>
      </w:r>
    </w:p>
    <w:p w14:paraId="50FF431F" w14:textId="33F8D57E" w:rsidR="009A0C30" w:rsidRPr="009A0C30" w:rsidRDefault="009A0C30" w:rsidP="009A0C30">
      <w:pPr>
        <w:spacing w:line="240" w:lineRule="auto"/>
        <w:contextualSpacing/>
        <w:rPr>
          <w:rFonts w:ascii="Calibri" w:eastAsia="Calibri" w:hAnsi="Calibri" w:cs="Times New Roman"/>
          <w:color w:val="0070C0"/>
        </w:rPr>
      </w:pPr>
      <w:r w:rsidRPr="009A0C30">
        <w:rPr>
          <w:rFonts w:ascii="Calibri" w:eastAsia="Calibri" w:hAnsi="Calibri" w:cs="Times New Roman"/>
          <w:color w:val="0070C0"/>
        </w:rPr>
        <w:t xml:space="preserve">Op de lessentabel staan 2 uren techniek en 1 uur robotica voor de eerstejaars. De leerlingen kunnen daarnaast in de talenturen kiezen voor techniek. In klas 2 hebben de leerlingen ook 2 uren techniek en hebben de leerlingen 2 uren POP/ praktijk. Dit staat voor praktijk oriëntatie profiel en wordt gegeven op de afdelingen techniek, D&amp;P en zorg &amp; welzijn in het praktijkgebouw.  </w:t>
      </w:r>
    </w:p>
    <w:p w14:paraId="6BBEE083" w14:textId="77777777" w:rsidR="009A0C30" w:rsidRPr="009A0C30" w:rsidRDefault="009A0C30" w:rsidP="009A0C30">
      <w:pPr>
        <w:spacing w:line="240" w:lineRule="auto"/>
        <w:contextualSpacing/>
        <w:rPr>
          <w:rFonts w:ascii="Calibri" w:eastAsia="Calibri" w:hAnsi="Calibri" w:cs="Times New Roman"/>
        </w:rPr>
      </w:pPr>
    </w:p>
    <w:p w14:paraId="14B80325" w14:textId="35736FAA" w:rsidR="009A0C30" w:rsidRPr="009A0C30" w:rsidRDefault="009A0C30" w:rsidP="009A0C30">
      <w:pPr>
        <w:spacing w:line="240" w:lineRule="auto"/>
        <w:contextualSpacing/>
        <w:rPr>
          <w:rFonts w:ascii="Calibri" w:eastAsia="Calibri" w:hAnsi="Calibri" w:cs="Times New Roman"/>
        </w:rPr>
      </w:pPr>
      <w:r w:rsidRPr="009A0C30">
        <w:rPr>
          <w:rFonts w:ascii="Calibri" w:eastAsia="Calibri" w:hAnsi="Calibri" w:cs="Times New Roman"/>
        </w:rPr>
        <w:t>Is dit bedoeld voor ieder type leerling?</w:t>
      </w:r>
    </w:p>
    <w:p w14:paraId="725D582A" w14:textId="1613767B" w:rsidR="009A0C30" w:rsidRPr="009A0C30" w:rsidRDefault="009A0C30" w:rsidP="009A0C30">
      <w:pPr>
        <w:spacing w:line="240" w:lineRule="auto"/>
        <w:contextualSpacing/>
        <w:rPr>
          <w:rFonts w:ascii="Calibri" w:eastAsia="Calibri" w:hAnsi="Calibri" w:cs="Times New Roman"/>
          <w:color w:val="0070C0"/>
        </w:rPr>
      </w:pPr>
      <w:r w:rsidRPr="009A0C30">
        <w:rPr>
          <w:rFonts w:ascii="Calibri" w:eastAsia="Calibri" w:hAnsi="Calibri" w:cs="Times New Roman"/>
          <w:color w:val="0070C0"/>
        </w:rPr>
        <w:t xml:space="preserve">Leerlingen moeten vooral nieuwsgierig zijn en zelf willen ontdekken. Een bepaalde mate van zelfstandigheid hebben en eigen verantwoordelijkheid. De docent is niet meer degene die alles levert, dus veel zelf vragen en uitzoeken. </w:t>
      </w:r>
    </w:p>
    <w:p w14:paraId="020C262B" w14:textId="77777777" w:rsidR="009A0C30" w:rsidRPr="009A0C30" w:rsidRDefault="009A0C30" w:rsidP="009A0C30">
      <w:pPr>
        <w:spacing w:line="240" w:lineRule="auto"/>
        <w:contextualSpacing/>
        <w:rPr>
          <w:rFonts w:ascii="Calibri" w:eastAsia="Calibri" w:hAnsi="Calibri" w:cs="Times New Roman"/>
        </w:rPr>
      </w:pPr>
    </w:p>
    <w:p w14:paraId="2720EA1B" w14:textId="7F0BED6F" w:rsidR="009A0C30" w:rsidRPr="009A0C30" w:rsidRDefault="009A0C30" w:rsidP="009A0C30">
      <w:pPr>
        <w:spacing w:line="240" w:lineRule="auto"/>
        <w:contextualSpacing/>
        <w:rPr>
          <w:rFonts w:ascii="Calibri" w:eastAsia="Calibri" w:hAnsi="Calibri" w:cs="Times New Roman"/>
        </w:rPr>
      </w:pPr>
      <w:r w:rsidRPr="009A0C30">
        <w:rPr>
          <w:rFonts w:ascii="Calibri" w:eastAsia="Calibri" w:hAnsi="Calibri" w:cs="Times New Roman"/>
        </w:rPr>
        <w:t>Dus ik moet de OL zien als vervanging van de "reguliere" onderbouw?</w:t>
      </w:r>
    </w:p>
    <w:p w14:paraId="34C1E747" w14:textId="535E08B1" w:rsidR="009A0C30" w:rsidRPr="009A0C30" w:rsidRDefault="009A0C30" w:rsidP="009A0C30">
      <w:pPr>
        <w:spacing w:line="240" w:lineRule="auto"/>
        <w:contextualSpacing/>
        <w:rPr>
          <w:rFonts w:ascii="Calibri" w:eastAsia="Calibri" w:hAnsi="Calibri" w:cs="Times New Roman"/>
          <w:color w:val="0070C0"/>
        </w:rPr>
      </w:pPr>
      <w:r w:rsidRPr="009A0C30">
        <w:rPr>
          <w:rFonts w:ascii="Calibri" w:eastAsia="Calibri" w:hAnsi="Calibri" w:cs="Times New Roman"/>
          <w:color w:val="0070C0"/>
        </w:rPr>
        <w:t>Er is iets te kiezen. Naast de beroepsgerichte en theoretische leerwegen, kunnen leerlingen nu ook kiezen voor de ontdekkende leerweg. Wij doen het net even anders!</w:t>
      </w:r>
    </w:p>
    <w:p w14:paraId="0DD254A1" w14:textId="77777777" w:rsidR="009A0C30" w:rsidRPr="009A0C30" w:rsidRDefault="009A0C30" w:rsidP="009A0C30">
      <w:pPr>
        <w:spacing w:after="0" w:line="240" w:lineRule="auto"/>
        <w:rPr>
          <w:rFonts w:ascii="Calibri" w:eastAsia="MS PGothic" w:hAnsi="Calibri" w:cs="Calibri"/>
          <w:color w:val="000000"/>
          <w:shd w:val="clear" w:color="auto" w:fill="FFFFFF"/>
          <w:lang w:eastAsia="ja-JP"/>
        </w:rPr>
      </w:pPr>
    </w:p>
    <w:p w14:paraId="096DB679" w14:textId="77777777" w:rsidR="00721C27" w:rsidRPr="009A0C30" w:rsidRDefault="00721C27" w:rsidP="00721C27">
      <w:pPr>
        <w:rPr>
          <w:rFonts w:ascii="Calibri" w:eastAsia="Calibri" w:hAnsi="Calibri" w:cs="Calibri"/>
          <w:color w:val="212529"/>
        </w:rPr>
      </w:pPr>
      <w:r w:rsidRPr="009A0C30">
        <w:rPr>
          <w:rFonts w:ascii="Calibri" w:eastAsia="Calibri" w:hAnsi="Calibri" w:cs="Calibri"/>
          <w:color w:val="212529"/>
        </w:rPr>
        <w:t>Mocht u nog verdere vragen hebben, dan kunt u met mij contact opnemen.</w:t>
      </w:r>
    </w:p>
    <w:p w14:paraId="3EB5DD43" w14:textId="77777777" w:rsidR="009A0C30" w:rsidRPr="009A0C30" w:rsidRDefault="009A0C30" w:rsidP="009A0C30">
      <w:pPr>
        <w:spacing w:after="0" w:line="240" w:lineRule="auto"/>
        <w:rPr>
          <w:rFonts w:ascii="Calibri" w:eastAsia="MS PGothic" w:hAnsi="Calibri" w:cs="Calibri"/>
          <w:color w:val="000000"/>
          <w:shd w:val="clear" w:color="auto" w:fill="FFFFFF"/>
          <w:lang w:eastAsia="ja-JP"/>
        </w:rPr>
      </w:pPr>
    </w:p>
    <w:p w14:paraId="61F630A0" w14:textId="77777777" w:rsidR="009A0C30" w:rsidRPr="009A0C30" w:rsidRDefault="009A0C30" w:rsidP="009A0C30">
      <w:pPr>
        <w:spacing w:after="0" w:line="240" w:lineRule="auto"/>
        <w:rPr>
          <w:rFonts w:ascii="Calibri" w:eastAsia="MS PGothic" w:hAnsi="Calibri" w:cs="Calibri"/>
          <w:color w:val="000000"/>
          <w:lang w:eastAsia="ja-JP"/>
        </w:rPr>
      </w:pPr>
      <w:r w:rsidRPr="009A0C30">
        <w:rPr>
          <w:rFonts w:ascii="Calibri" w:eastAsia="MS PGothic" w:hAnsi="Calibri" w:cs="Calibri"/>
          <w:color w:val="000000"/>
          <w:shd w:val="clear" w:color="auto" w:fill="FFFFFF"/>
          <w:lang w:eastAsia="ja-JP"/>
        </w:rPr>
        <w:t>Met vriendelijke groet,</w:t>
      </w:r>
    </w:p>
    <w:p w14:paraId="3CB4496F" w14:textId="77777777" w:rsidR="009A0C30" w:rsidRPr="009A0C30" w:rsidRDefault="009A0C30" w:rsidP="009A0C30">
      <w:pPr>
        <w:spacing w:after="0" w:line="240" w:lineRule="auto"/>
        <w:rPr>
          <w:rFonts w:ascii="Calibri" w:eastAsia="MS PGothic" w:hAnsi="Calibri" w:cs="Calibri"/>
          <w:lang w:eastAsia="ja-JP"/>
        </w:rPr>
      </w:pPr>
      <w:r w:rsidRPr="009A0C30">
        <w:rPr>
          <w:rFonts w:ascii="Calibri" w:eastAsia="MS PGothic" w:hAnsi="Calibri" w:cs="Calibri"/>
          <w:lang w:eastAsia="ja-JP"/>
        </w:rPr>
        <w:t>_______________________________</w:t>
      </w:r>
    </w:p>
    <w:p w14:paraId="6B7202F6" w14:textId="77777777" w:rsidR="009A0C30" w:rsidRPr="009A0C30" w:rsidRDefault="009A0C30" w:rsidP="009A0C30">
      <w:pPr>
        <w:spacing w:after="0" w:line="240" w:lineRule="auto"/>
        <w:rPr>
          <w:rFonts w:ascii="Calibri" w:eastAsia="MS PGothic" w:hAnsi="Calibri" w:cs="Calibri"/>
          <w:color w:val="000000"/>
          <w:lang w:eastAsia="ja-JP"/>
        </w:rPr>
      </w:pPr>
      <w:r w:rsidRPr="009A0C30">
        <w:rPr>
          <w:rFonts w:ascii="Arial" w:eastAsia="MS PGothic" w:hAnsi="Arial" w:cs="Arial"/>
          <w:lang w:eastAsia="ja-JP"/>
        </w:rPr>
        <w:t>■</w:t>
      </w:r>
      <w:r w:rsidRPr="009A0C30">
        <w:rPr>
          <w:rFonts w:ascii="Calibri" w:eastAsia="MS PGothic" w:hAnsi="Calibri" w:cs="Calibri"/>
          <w:b/>
          <w:bCs/>
          <w:color w:val="B00000"/>
          <w:lang w:eastAsia="ja-JP"/>
        </w:rPr>
        <w:t xml:space="preserve"> </w:t>
      </w:r>
      <w:r w:rsidRPr="009A0C30">
        <w:rPr>
          <w:rFonts w:ascii="Calibri" w:eastAsia="MS PGothic" w:hAnsi="Calibri" w:cs="Calibri"/>
          <w:b/>
          <w:bCs/>
          <w:color w:val="FF0000"/>
          <w:lang w:eastAsia="ja-JP"/>
        </w:rPr>
        <w:t>Evelien Nan</w:t>
      </w:r>
    </w:p>
    <w:p w14:paraId="0FE876D4" w14:textId="77777777" w:rsidR="009A0C30" w:rsidRPr="009A0C30" w:rsidRDefault="009A0C30" w:rsidP="009A0C30">
      <w:pPr>
        <w:spacing w:after="0" w:line="240" w:lineRule="auto"/>
        <w:rPr>
          <w:rFonts w:ascii="Calibri" w:eastAsia="MS PGothic" w:hAnsi="Calibri" w:cs="Calibri"/>
          <w:lang w:eastAsia="ja-JP"/>
        </w:rPr>
      </w:pPr>
      <w:r w:rsidRPr="009A0C30">
        <w:rPr>
          <w:rFonts w:ascii="Calibri" w:eastAsia="MS PGothic" w:hAnsi="Calibri" w:cs="Calibri"/>
          <w:lang w:eastAsia="ja-JP"/>
        </w:rPr>
        <w:t>   ontdekkende leerweg / docente Nederlands</w:t>
      </w:r>
    </w:p>
    <w:p w14:paraId="64236660" w14:textId="77777777" w:rsidR="009A0C30" w:rsidRPr="009A0C30" w:rsidRDefault="009A0C30" w:rsidP="009A0C30">
      <w:pPr>
        <w:spacing w:after="0" w:line="240" w:lineRule="auto"/>
        <w:rPr>
          <w:rFonts w:ascii="Calibri" w:eastAsia="MS PGothic" w:hAnsi="Calibri" w:cs="Calibri"/>
          <w:color w:val="000000"/>
          <w:lang w:eastAsia="ja-JP"/>
        </w:rPr>
      </w:pPr>
      <w:r w:rsidRPr="009A0C30">
        <w:rPr>
          <w:rFonts w:ascii="Calibri" w:eastAsia="MS PGothic" w:hAnsi="Calibri" w:cs="Calibri"/>
          <w:i/>
          <w:iCs/>
          <w:lang w:eastAsia="ja-JP"/>
        </w:rPr>
        <w:t>    (werkdagen maandag, dinsdag, woensdag, vrijdag)</w:t>
      </w:r>
    </w:p>
    <w:tbl>
      <w:tblPr>
        <w:tblW w:w="0" w:type="auto"/>
        <w:tblCellSpacing w:w="0" w:type="dxa"/>
        <w:tblCellMar>
          <w:left w:w="0" w:type="dxa"/>
          <w:right w:w="0" w:type="dxa"/>
        </w:tblCellMar>
        <w:tblLook w:val="04A0" w:firstRow="1" w:lastRow="0" w:firstColumn="1" w:lastColumn="0" w:noHBand="0" w:noVBand="1"/>
      </w:tblPr>
      <w:tblGrid>
        <w:gridCol w:w="135"/>
        <w:gridCol w:w="6"/>
      </w:tblGrid>
      <w:tr w:rsidR="009A0C30" w:rsidRPr="009A0C30" w14:paraId="5CC02C9F" w14:textId="77777777" w:rsidTr="00883EC5">
        <w:trPr>
          <w:gridAfter w:val="1"/>
          <w:tblCellSpacing w:w="0" w:type="dxa"/>
        </w:trPr>
        <w:tc>
          <w:tcPr>
            <w:tcW w:w="135" w:type="dxa"/>
            <w:vAlign w:val="center"/>
            <w:hideMark/>
          </w:tcPr>
          <w:p w14:paraId="3D1B5607" w14:textId="77777777" w:rsidR="009A0C30" w:rsidRPr="009A0C30" w:rsidRDefault="009A0C30" w:rsidP="009A0C30">
            <w:pPr>
              <w:spacing w:after="0" w:line="240" w:lineRule="auto"/>
              <w:rPr>
                <w:rFonts w:ascii="MS PGothic" w:eastAsia="MS PGothic" w:hAnsi="MS PGothic" w:cs="MS PGothic"/>
                <w:color w:val="000000"/>
                <w:sz w:val="24"/>
                <w:szCs w:val="24"/>
                <w:lang w:eastAsia="ja-JP"/>
              </w:rPr>
            </w:pPr>
          </w:p>
        </w:tc>
      </w:tr>
      <w:tr w:rsidR="009A0C30" w:rsidRPr="009A0C30" w14:paraId="41EAF7D2" w14:textId="77777777" w:rsidTr="00883EC5">
        <w:trPr>
          <w:tblCellSpacing w:w="0" w:type="dxa"/>
        </w:trPr>
        <w:tc>
          <w:tcPr>
            <w:tcW w:w="0" w:type="auto"/>
            <w:vAlign w:val="center"/>
            <w:hideMark/>
          </w:tcPr>
          <w:p w14:paraId="537CC70C" w14:textId="77777777" w:rsidR="009A0C30" w:rsidRPr="009A0C30" w:rsidRDefault="009A0C30" w:rsidP="009A0C30">
            <w:pPr>
              <w:spacing w:after="0" w:line="240" w:lineRule="auto"/>
              <w:rPr>
                <w:rFonts w:ascii="Times New Roman" w:eastAsia="Times New Roman" w:hAnsi="Times New Roman" w:cs="Times New Roman"/>
                <w:sz w:val="20"/>
                <w:szCs w:val="20"/>
                <w:lang w:eastAsia="nl-NL"/>
              </w:rPr>
            </w:pPr>
          </w:p>
        </w:tc>
        <w:tc>
          <w:tcPr>
            <w:tcW w:w="0" w:type="auto"/>
            <w:vAlign w:val="center"/>
            <w:hideMark/>
          </w:tcPr>
          <w:p w14:paraId="74ECF7CA" w14:textId="77777777" w:rsidR="009A0C30" w:rsidRPr="009A0C30" w:rsidRDefault="009A0C30" w:rsidP="009A0C30">
            <w:pPr>
              <w:spacing w:after="0" w:line="240" w:lineRule="auto"/>
              <w:rPr>
                <w:rFonts w:ascii="Times New Roman" w:eastAsia="Times New Roman" w:hAnsi="Times New Roman" w:cs="Times New Roman"/>
                <w:sz w:val="20"/>
                <w:szCs w:val="20"/>
                <w:lang w:eastAsia="nl-NL"/>
              </w:rPr>
            </w:pPr>
          </w:p>
        </w:tc>
      </w:tr>
    </w:tbl>
    <w:p w14:paraId="6E31FB71" w14:textId="77777777" w:rsidR="009A0C30" w:rsidRPr="009A0C30" w:rsidRDefault="009A0C30" w:rsidP="009A0C30">
      <w:pPr>
        <w:spacing w:after="0" w:line="240" w:lineRule="auto"/>
        <w:rPr>
          <w:rFonts w:ascii="Calibri" w:eastAsia="MS PGothic" w:hAnsi="Calibri" w:cs="Calibri"/>
          <w:color w:val="000000"/>
          <w:sz w:val="20"/>
          <w:szCs w:val="20"/>
          <w:lang w:eastAsia="ja-JP"/>
        </w:rPr>
      </w:pPr>
      <w:r w:rsidRPr="009A0C30">
        <w:rPr>
          <w:rFonts w:ascii="Calibri" w:eastAsia="MS PGothic" w:hAnsi="Calibri" w:cs="Calibri"/>
          <w:color w:val="000000"/>
          <w:sz w:val="20"/>
          <w:szCs w:val="20"/>
          <w:lang w:eastAsia="ja-JP"/>
        </w:rPr>
        <w:t>Trinitas College | Hectorlaan 7 | 1702 CL Heerhugowaard</w:t>
      </w:r>
      <w:r w:rsidRPr="009A0C30">
        <w:rPr>
          <w:rFonts w:ascii="Calibri" w:eastAsia="MS PGothic" w:hAnsi="Calibri" w:cs="Calibri"/>
          <w:color w:val="000000"/>
          <w:sz w:val="20"/>
          <w:szCs w:val="20"/>
          <w:lang w:eastAsia="ja-JP"/>
        </w:rPr>
        <w:br/>
        <w:t xml:space="preserve">Postbus 41 | 1700 AA Heerhugowaard </w:t>
      </w:r>
    </w:p>
    <w:p w14:paraId="0E881B2F" w14:textId="77777777" w:rsidR="009A0C30" w:rsidRPr="009A0C30" w:rsidRDefault="009A0C30" w:rsidP="009A0C30">
      <w:pPr>
        <w:spacing w:after="0" w:line="240" w:lineRule="auto"/>
        <w:rPr>
          <w:rFonts w:ascii="Calibri" w:eastAsia="MS PGothic" w:hAnsi="Calibri" w:cs="Calibri"/>
          <w:sz w:val="20"/>
          <w:szCs w:val="20"/>
          <w:lang w:eastAsia="ja-JP"/>
        </w:rPr>
      </w:pPr>
      <w:r w:rsidRPr="009A0C30">
        <w:rPr>
          <w:rFonts w:ascii="Calibri" w:eastAsia="MS PGothic" w:hAnsi="Calibri" w:cs="Calibri"/>
          <w:sz w:val="20"/>
          <w:szCs w:val="20"/>
          <w:lang w:eastAsia="ja-JP"/>
        </w:rPr>
        <w:t xml:space="preserve">072-5741021 | </w:t>
      </w:r>
      <w:hyperlink r:id="rId7" w:tgtFrame="_blank" w:history="1">
        <w:r w:rsidRPr="009A0C30">
          <w:rPr>
            <w:rFonts w:ascii="Calibri" w:eastAsia="MS PGothic" w:hAnsi="Calibri" w:cs="Calibri"/>
            <w:color w:val="000000"/>
            <w:sz w:val="20"/>
            <w:szCs w:val="20"/>
            <w:u w:val="single"/>
            <w:lang w:eastAsia="ja-JP"/>
          </w:rPr>
          <w:t>www.trinitascollege.nl</w:t>
        </w:r>
      </w:hyperlink>
    </w:p>
    <w:p w14:paraId="16879ABD" w14:textId="77777777" w:rsidR="009A0C30" w:rsidRPr="009A0C30" w:rsidRDefault="00083537" w:rsidP="009A0C30">
      <w:pPr>
        <w:spacing w:after="0" w:line="240" w:lineRule="auto"/>
        <w:rPr>
          <w:rFonts w:ascii="Calibri" w:eastAsia="MS PGothic" w:hAnsi="Calibri" w:cs="Calibri"/>
          <w:color w:val="000000"/>
          <w:sz w:val="20"/>
          <w:szCs w:val="20"/>
          <w:lang w:eastAsia="ja-JP"/>
        </w:rPr>
      </w:pPr>
      <w:hyperlink r:id="rId8" w:history="1">
        <w:r w:rsidR="009A0C30" w:rsidRPr="009A0C30">
          <w:rPr>
            <w:rFonts w:ascii="Calibri" w:eastAsia="MS PGothic" w:hAnsi="Calibri" w:cs="Calibri"/>
            <w:color w:val="0563C1"/>
            <w:sz w:val="20"/>
            <w:szCs w:val="20"/>
            <w:u w:val="single"/>
            <w:lang w:eastAsia="ja-JP"/>
          </w:rPr>
          <w:t>e.nan@trinitascollege.nl</w:t>
        </w:r>
      </w:hyperlink>
    </w:p>
    <w:p w14:paraId="6B481521" w14:textId="77777777" w:rsidR="009A0C30" w:rsidRPr="009A0C30" w:rsidRDefault="009A0C30" w:rsidP="009A0C30">
      <w:pPr>
        <w:spacing w:after="0" w:line="240" w:lineRule="auto"/>
        <w:rPr>
          <w:rFonts w:ascii="Calibri" w:eastAsia="MS PGothic" w:hAnsi="Calibri" w:cs="Calibri"/>
          <w:color w:val="000000"/>
          <w:sz w:val="24"/>
          <w:szCs w:val="24"/>
          <w:lang w:eastAsia="ja-JP"/>
        </w:rPr>
      </w:pPr>
    </w:p>
    <w:p w14:paraId="20DE40FF" w14:textId="09702F70" w:rsidR="007308FB" w:rsidRDefault="007308FB" w:rsidP="003C5A75">
      <w:pPr>
        <w:pStyle w:val="Geenafstand"/>
        <w:rPr>
          <w:b/>
          <w:bCs/>
        </w:rPr>
      </w:pPr>
    </w:p>
    <w:p w14:paraId="426C1A47" w14:textId="35E17CF4" w:rsidR="003C5A75" w:rsidRDefault="003C5A75" w:rsidP="003C5A75">
      <w:pPr>
        <w:pStyle w:val="Geenafstand"/>
        <w:rPr>
          <w:rFonts w:ascii="Segoe UI" w:hAnsi="Segoe UI" w:cs="Segoe UI"/>
          <w:color w:val="242424"/>
          <w:sz w:val="21"/>
          <w:szCs w:val="21"/>
          <w:shd w:val="clear" w:color="auto" w:fill="FFFFFF"/>
        </w:rPr>
      </w:pPr>
    </w:p>
    <w:p w14:paraId="26835E48" w14:textId="18C4A821" w:rsidR="00415DC9" w:rsidRDefault="00415DC9" w:rsidP="003C5A75">
      <w:pPr>
        <w:pStyle w:val="Geenafstand"/>
        <w:rPr>
          <w:rFonts w:ascii="Segoe UI" w:hAnsi="Segoe UI" w:cs="Segoe UI"/>
          <w:color w:val="242424"/>
          <w:sz w:val="21"/>
          <w:szCs w:val="21"/>
          <w:shd w:val="clear" w:color="auto" w:fill="FFFFFF"/>
        </w:rPr>
      </w:pPr>
    </w:p>
    <w:p w14:paraId="4B72C7C3" w14:textId="66DC1739" w:rsidR="00415DC9" w:rsidRDefault="00415DC9" w:rsidP="003C5A75">
      <w:pPr>
        <w:pStyle w:val="Geenafstand"/>
        <w:rPr>
          <w:rFonts w:ascii="Segoe UI" w:hAnsi="Segoe UI" w:cs="Segoe UI"/>
          <w:color w:val="242424"/>
          <w:sz w:val="21"/>
          <w:szCs w:val="21"/>
          <w:shd w:val="clear" w:color="auto" w:fill="FFFFFF"/>
        </w:rPr>
      </w:pPr>
    </w:p>
    <w:p w14:paraId="2473CD7C" w14:textId="77777777" w:rsidR="00BF33C9" w:rsidRDefault="00BF33C9" w:rsidP="003C5A75">
      <w:pPr>
        <w:pStyle w:val="Geenafstand"/>
        <w:rPr>
          <w:rFonts w:ascii="Segoe UI" w:hAnsi="Segoe UI" w:cs="Segoe UI"/>
          <w:color w:val="242424"/>
          <w:sz w:val="21"/>
          <w:szCs w:val="21"/>
          <w:shd w:val="clear" w:color="auto" w:fill="FFFFFF"/>
        </w:rPr>
      </w:pPr>
    </w:p>
    <w:p w14:paraId="2E43C9EE" w14:textId="79A68E18" w:rsidR="00415DC9" w:rsidRDefault="00415DC9" w:rsidP="003C5A75">
      <w:pPr>
        <w:pStyle w:val="Geenafstand"/>
        <w:rPr>
          <w:rFonts w:ascii="Segoe UI" w:hAnsi="Segoe UI" w:cs="Segoe UI"/>
          <w:color w:val="242424"/>
          <w:sz w:val="21"/>
          <w:szCs w:val="21"/>
          <w:shd w:val="clear" w:color="auto" w:fill="FFFFFF"/>
        </w:rPr>
      </w:pPr>
    </w:p>
    <w:p w14:paraId="7502D075" w14:textId="338C2861" w:rsidR="00BF126C" w:rsidRPr="001204CE" w:rsidRDefault="00BF126C" w:rsidP="00BF126C">
      <w:pPr>
        <w:pStyle w:val="Geenafstand"/>
        <w:rPr>
          <w:b/>
          <w:bCs/>
        </w:rPr>
      </w:pPr>
      <w:r w:rsidRPr="001204CE">
        <w:rPr>
          <w:b/>
          <w:bCs/>
          <w:sz w:val="28"/>
          <w:szCs w:val="28"/>
        </w:rPr>
        <w:t>Beroepsgerichte leerwegen</w:t>
      </w:r>
      <w:r w:rsidR="001204CE">
        <w:rPr>
          <w:b/>
          <w:bCs/>
          <w:sz w:val="28"/>
          <w:szCs w:val="28"/>
        </w:rPr>
        <w:br/>
      </w:r>
    </w:p>
    <w:p w14:paraId="162F76FE" w14:textId="49E18779" w:rsidR="00BF126C" w:rsidRPr="00AD5865" w:rsidRDefault="00BE6B0A" w:rsidP="00415DC9">
      <w:pPr>
        <w:pStyle w:val="Geenafstand"/>
      </w:pPr>
      <w:r>
        <w:rPr>
          <w:rFonts w:ascii="Segoe UI" w:hAnsi="Segoe UI" w:cs="Segoe UI"/>
          <w:color w:val="242424"/>
          <w:sz w:val="21"/>
          <w:szCs w:val="21"/>
          <w:shd w:val="clear" w:color="auto" w:fill="FFFFFF"/>
        </w:rPr>
        <w:t>H</w:t>
      </w:r>
      <w:r w:rsidR="00BF126C">
        <w:rPr>
          <w:rFonts w:ascii="Segoe UI" w:hAnsi="Segoe UI" w:cs="Segoe UI"/>
          <w:color w:val="242424"/>
          <w:sz w:val="21"/>
          <w:szCs w:val="21"/>
          <w:shd w:val="clear" w:color="auto" w:fill="FFFFFF"/>
        </w:rPr>
        <w:t>ebben jullie ook Kader/TL?</w:t>
      </w:r>
    </w:p>
    <w:p w14:paraId="35F4A319" w14:textId="0126BF3B" w:rsidR="00BF126C" w:rsidRPr="00AD5865" w:rsidRDefault="00BF126C" w:rsidP="00415DC9">
      <w:pPr>
        <w:pStyle w:val="Geenafstand"/>
        <w:rPr>
          <w:color w:val="4472C4" w:themeColor="accent1"/>
        </w:rPr>
      </w:pPr>
      <w:r w:rsidRPr="006F4E20">
        <w:rPr>
          <w:rFonts w:ascii="Segoe UI" w:hAnsi="Segoe UI" w:cs="Segoe UI"/>
          <w:color w:val="0070C0"/>
          <w:sz w:val="21"/>
          <w:szCs w:val="21"/>
          <w:shd w:val="clear" w:color="auto" w:fill="FFFFFF"/>
        </w:rPr>
        <w:t>Ja zeker! Leerlingen met een K/T advies kunnen bij ons terecht op de MAVO-</w:t>
      </w:r>
      <w:proofErr w:type="spellStart"/>
      <w:r w:rsidRPr="006F4E20">
        <w:rPr>
          <w:rFonts w:ascii="Segoe UI" w:hAnsi="Segoe UI" w:cs="Segoe UI"/>
          <w:color w:val="0070C0"/>
          <w:sz w:val="21"/>
          <w:szCs w:val="21"/>
          <w:shd w:val="clear" w:color="auto" w:fill="FFFFFF"/>
        </w:rPr>
        <w:t>Xtra</w:t>
      </w:r>
      <w:proofErr w:type="spellEnd"/>
      <w:r w:rsidRPr="006F4E20">
        <w:rPr>
          <w:rFonts w:ascii="Segoe UI" w:hAnsi="Segoe UI" w:cs="Segoe UI"/>
          <w:color w:val="0070C0"/>
          <w:sz w:val="21"/>
          <w:szCs w:val="21"/>
          <w:shd w:val="clear" w:color="auto" w:fill="FFFFFF"/>
        </w:rPr>
        <w:t>.</w:t>
      </w:r>
      <w:r w:rsidR="008168C8" w:rsidRPr="006F4E20">
        <w:rPr>
          <w:rFonts w:ascii="Segoe UI" w:hAnsi="Segoe UI" w:cs="Segoe UI"/>
          <w:color w:val="0070C0"/>
          <w:sz w:val="21"/>
          <w:szCs w:val="21"/>
          <w:shd w:val="clear" w:color="auto" w:fill="FFFFFF"/>
        </w:rPr>
        <w:t xml:space="preserve"> Als uw kind echter beter past op de Beroepsgerichte leerweg dan is het ook mogelijk om te plaatsen in een </w:t>
      </w:r>
      <w:proofErr w:type="spellStart"/>
      <w:r w:rsidR="008168C8" w:rsidRPr="006F4E20">
        <w:rPr>
          <w:rFonts w:ascii="Segoe UI" w:hAnsi="Segoe UI" w:cs="Segoe UI"/>
          <w:color w:val="0070C0"/>
          <w:sz w:val="21"/>
          <w:szCs w:val="21"/>
          <w:shd w:val="clear" w:color="auto" w:fill="FFFFFF"/>
        </w:rPr>
        <w:t>Bb</w:t>
      </w:r>
      <w:proofErr w:type="spellEnd"/>
      <w:r w:rsidR="008168C8" w:rsidRPr="006F4E20">
        <w:rPr>
          <w:rFonts w:ascii="Segoe UI" w:hAnsi="Segoe UI" w:cs="Segoe UI"/>
          <w:color w:val="0070C0"/>
          <w:sz w:val="21"/>
          <w:szCs w:val="21"/>
          <w:shd w:val="clear" w:color="auto" w:fill="FFFFFF"/>
        </w:rPr>
        <w:t>/Kb klas. De Tl is dan echter wel uit beeld.</w:t>
      </w:r>
      <w:r w:rsidR="00BE6B0A">
        <w:rPr>
          <w:rFonts w:ascii="Segoe UI" w:hAnsi="Segoe UI" w:cs="Segoe UI"/>
          <w:color w:val="4472C4" w:themeColor="accent1"/>
          <w:sz w:val="21"/>
          <w:szCs w:val="21"/>
          <w:shd w:val="clear" w:color="auto" w:fill="FFFFFF"/>
        </w:rPr>
        <w:br/>
      </w:r>
    </w:p>
    <w:p w14:paraId="0521D219" w14:textId="4806DD5B" w:rsidR="00BF126C" w:rsidRPr="00AD5865" w:rsidRDefault="00BE6B0A" w:rsidP="00415DC9">
      <w:pPr>
        <w:pStyle w:val="Geenafstand"/>
      </w:pPr>
      <w:r>
        <w:rPr>
          <w:rFonts w:ascii="Segoe UI" w:hAnsi="Segoe UI" w:cs="Segoe UI"/>
          <w:color w:val="242424"/>
          <w:sz w:val="21"/>
          <w:szCs w:val="21"/>
          <w:shd w:val="clear" w:color="auto" w:fill="FFFFFF"/>
        </w:rPr>
        <w:t>H</w:t>
      </w:r>
      <w:r w:rsidR="00BF126C">
        <w:rPr>
          <w:rFonts w:ascii="Segoe UI" w:hAnsi="Segoe UI" w:cs="Segoe UI"/>
          <w:color w:val="242424"/>
          <w:sz w:val="21"/>
          <w:szCs w:val="21"/>
          <w:shd w:val="clear" w:color="auto" w:fill="FFFFFF"/>
        </w:rPr>
        <w:t>ebben jullie een pest beleid?</w:t>
      </w:r>
    </w:p>
    <w:p w14:paraId="40E52A8F" w14:textId="16E0F9F0" w:rsidR="00BF126C" w:rsidRPr="00AD5865" w:rsidRDefault="00BF126C" w:rsidP="00415DC9">
      <w:pPr>
        <w:pStyle w:val="Geenafstand"/>
        <w:rPr>
          <w:color w:val="4472C4" w:themeColor="accent1"/>
        </w:rPr>
      </w:pPr>
      <w:r w:rsidRPr="006F4E20">
        <w:rPr>
          <w:rFonts w:ascii="Segoe UI" w:hAnsi="Segoe UI" w:cs="Segoe UI"/>
          <w:color w:val="0070C0"/>
          <w:sz w:val="21"/>
          <w:szCs w:val="21"/>
          <w:shd w:val="clear" w:color="auto" w:fill="FFFFFF"/>
        </w:rPr>
        <w:t>Absoluut. Dit is een wettelijke verplichting. We hebben een uitgebreid preventief programma. Daarnaast maken de leerlingen in leerjaar 1 een anti-pestprotocol. Het anti-pest beleid wordt aangestuurd door een anti-</w:t>
      </w:r>
      <w:proofErr w:type="spellStart"/>
      <w:r w:rsidRPr="006F4E20">
        <w:rPr>
          <w:rFonts w:ascii="Segoe UI" w:hAnsi="Segoe UI" w:cs="Segoe UI"/>
          <w:color w:val="0070C0"/>
          <w:sz w:val="21"/>
          <w:szCs w:val="21"/>
          <w:shd w:val="clear" w:color="auto" w:fill="FFFFFF"/>
        </w:rPr>
        <w:t>pestcoordinator</w:t>
      </w:r>
      <w:proofErr w:type="spellEnd"/>
      <w:r w:rsidRPr="006F4E20">
        <w:rPr>
          <w:rFonts w:ascii="Segoe UI" w:hAnsi="Segoe UI" w:cs="Segoe UI"/>
          <w:color w:val="0070C0"/>
          <w:sz w:val="21"/>
          <w:szCs w:val="21"/>
          <w:shd w:val="clear" w:color="auto" w:fill="FFFFFF"/>
        </w:rPr>
        <w:t xml:space="preserve">. Mentoren zijn het eerste aanspreekpunt. </w:t>
      </w:r>
      <w:r w:rsidR="00BE6B0A">
        <w:rPr>
          <w:rFonts w:ascii="Segoe UI" w:hAnsi="Segoe UI" w:cs="Segoe UI"/>
          <w:color w:val="4472C4" w:themeColor="accent1"/>
          <w:sz w:val="21"/>
          <w:szCs w:val="21"/>
          <w:shd w:val="clear" w:color="auto" w:fill="FFFFFF"/>
        </w:rPr>
        <w:br/>
      </w:r>
    </w:p>
    <w:p w14:paraId="329E7B2E" w14:textId="7AE57E1F" w:rsidR="00BF126C" w:rsidRPr="00AD5865" w:rsidRDefault="000B3927" w:rsidP="00415DC9">
      <w:pPr>
        <w:pStyle w:val="Geenafstand"/>
      </w:pPr>
      <w:r>
        <w:rPr>
          <w:rFonts w:ascii="Segoe UI" w:hAnsi="Segoe UI" w:cs="Segoe UI"/>
          <w:color w:val="242424"/>
          <w:sz w:val="21"/>
          <w:szCs w:val="21"/>
          <w:shd w:val="clear" w:color="auto" w:fill="FFFFFF"/>
        </w:rPr>
        <w:t>A</w:t>
      </w:r>
      <w:r w:rsidR="00BF126C">
        <w:rPr>
          <w:rFonts w:ascii="Segoe UI" w:hAnsi="Segoe UI" w:cs="Segoe UI"/>
          <w:color w:val="242424"/>
          <w:sz w:val="21"/>
          <w:szCs w:val="21"/>
          <w:shd w:val="clear" w:color="auto" w:fill="FFFFFF"/>
        </w:rPr>
        <w:t xml:space="preserve">ls het na 2 jaar TL wordt moet je dan naar andere </w:t>
      </w:r>
      <w:r w:rsidR="008168C8">
        <w:rPr>
          <w:rFonts w:ascii="Segoe UI" w:hAnsi="Segoe UI" w:cs="Segoe UI"/>
          <w:color w:val="242424"/>
          <w:sz w:val="21"/>
          <w:szCs w:val="21"/>
          <w:shd w:val="clear" w:color="auto" w:fill="FFFFFF"/>
        </w:rPr>
        <w:t>locatie</w:t>
      </w:r>
      <w:r w:rsidR="00BF126C">
        <w:rPr>
          <w:rFonts w:ascii="Segoe UI" w:hAnsi="Segoe UI" w:cs="Segoe UI"/>
          <w:color w:val="242424"/>
          <w:sz w:val="21"/>
          <w:szCs w:val="21"/>
          <w:shd w:val="clear" w:color="auto" w:fill="FFFFFF"/>
        </w:rPr>
        <w:t>?</w:t>
      </w:r>
    </w:p>
    <w:p w14:paraId="04E85547" w14:textId="4FE1370A" w:rsidR="00BF126C" w:rsidRPr="006F4E20" w:rsidRDefault="00BF126C" w:rsidP="00415DC9">
      <w:pPr>
        <w:pStyle w:val="Geenafstand"/>
        <w:rPr>
          <w:rFonts w:ascii="Segoe UI" w:hAnsi="Segoe UI" w:cs="Segoe UI"/>
          <w:color w:val="0070C0"/>
          <w:sz w:val="21"/>
          <w:szCs w:val="21"/>
          <w:shd w:val="clear" w:color="auto" w:fill="FFFFFF"/>
        </w:rPr>
      </w:pPr>
      <w:r w:rsidRPr="006F4E20">
        <w:rPr>
          <w:rFonts w:ascii="Segoe UI" w:hAnsi="Segoe UI" w:cs="Segoe UI"/>
          <w:color w:val="0070C0"/>
          <w:sz w:val="21"/>
          <w:szCs w:val="21"/>
          <w:shd w:val="clear" w:color="auto" w:fill="FFFFFF"/>
        </w:rPr>
        <w:t>Nee hoor. De TL heet bij ons Mavo-</w:t>
      </w:r>
      <w:proofErr w:type="spellStart"/>
      <w:r w:rsidRPr="006F4E20">
        <w:rPr>
          <w:rFonts w:ascii="Segoe UI" w:hAnsi="Segoe UI" w:cs="Segoe UI"/>
          <w:color w:val="0070C0"/>
          <w:sz w:val="21"/>
          <w:szCs w:val="21"/>
          <w:shd w:val="clear" w:color="auto" w:fill="FFFFFF"/>
        </w:rPr>
        <w:t>xtra</w:t>
      </w:r>
      <w:proofErr w:type="spellEnd"/>
      <w:r w:rsidRPr="006F4E20">
        <w:rPr>
          <w:rFonts w:ascii="Segoe UI" w:hAnsi="Segoe UI" w:cs="Segoe UI"/>
          <w:color w:val="0070C0"/>
          <w:sz w:val="21"/>
          <w:szCs w:val="21"/>
          <w:shd w:val="clear" w:color="auto" w:fill="FFFFFF"/>
        </w:rPr>
        <w:t xml:space="preserve"> en hebben we van leerjaar 1 t/m 4 in eigen huis. Uw kind kan dus gewoon op het JB blijven.</w:t>
      </w:r>
    </w:p>
    <w:p w14:paraId="0E096615" w14:textId="77777777" w:rsidR="008168C8" w:rsidRPr="00AD5865" w:rsidRDefault="008168C8" w:rsidP="00BE6B0A">
      <w:pPr>
        <w:pStyle w:val="Geenafstand"/>
        <w:ind w:left="709"/>
        <w:rPr>
          <w:color w:val="4472C4" w:themeColor="accent1"/>
        </w:rPr>
      </w:pPr>
    </w:p>
    <w:p w14:paraId="601C35CB" w14:textId="77777777" w:rsidR="00BF126C" w:rsidRPr="00AD5865" w:rsidRDefault="00BF126C" w:rsidP="00415DC9">
      <w:pPr>
        <w:pStyle w:val="Geenafstand"/>
      </w:pPr>
      <w:r>
        <w:rPr>
          <w:rFonts w:ascii="Segoe UI" w:hAnsi="Segoe UI" w:cs="Segoe UI"/>
          <w:color w:val="242424"/>
          <w:sz w:val="21"/>
          <w:szCs w:val="21"/>
          <w:shd w:val="clear" w:color="auto" w:fill="FFFFFF"/>
        </w:rPr>
        <w:t>Gaan de kinderen meteen in eerste en tweede jaar beroepsgerichte vakken volgen of later?</w:t>
      </w:r>
    </w:p>
    <w:p w14:paraId="3548A502" w14:textId="186E6DEE" w:rsidR="00BF126C" w:rsidRPr="00AA7157" w:rsidRDefault="00BF126C" w:rsidP="00415DC9">
      <w:pPr>
        <w:pStyle w:val="Geenafstand"/>
      </w:pPr>
      <w:r w:rsidRPr="006F4E20">
        <w:rPr>
          <w:rFonts w:ascii="Segoe UI" w:hAnsi="Segoe UI" w:cs="Segoe UI"/>
          <w:color w:val="0070C0"/>
          <w:sz w:val="21"/>
          <w:szCs w:val="21"/>
          <w:shd w:val="clear" w:color="auto" w:fill="FFFFFF"/>
        </w:rPr>
        <w:t xml:space="preserve">Naast de praktijkvakken </w:t>
      </w:r>
      <w:proofErr w:type="spellStart"/>
      <w:r w:rsidRPr="006F4E20">
        <w:rPr>
          <w:rFonts w:ascii="Segoe UI" w:hAnsi="Segoe UI" w:cs="Segoe UI"/>
          <w:color w:val="0070C0"/>
          <w:sz w:val="21"/>
          <w:szCs w:val="21"/>
          <w:shd w:val="clear" w:color="auto" w:fill="FFFFFF"/>
        </w:rPr>
        <w:t>Lichemijke</w:t>
      </w:r>
      <w:proofErr w:type="spellEnd"/>
      <w:r w:rsidRPr="006F4E20">
        <w:rPr>
          <w:rFonts w:ascii="Segoe UI" w:hAnsi="Segoe UI" w:cs="Segoe UI"/>
          <w:color w:val="0070C0"/>
          <w:sz w:val="21"/>
          <w:szCs w:val="21"/>
          <w:shd w:val="clear" w:color="auto" w:fill="FFFFFF"/>
        </w:rPr>
        <w:t xml:space="preserve"> Opvoeding, Beeldende Vorming, Techniek en Muziek volgen onze brugklassers het vak Robotica. In leerjaar 2 wordt dit aangevuld met P.O.P. Tijdens </w:t>
      </w:r>
      <w:proofErr w:type="spellStart"/>
      <w:r w:rsidRPr="006F4E20">
        <w:rPr>
          <w:rFonts w:ascii="Segoe UI" w:hAnsi="Segoe UI" w:cs="Segoe UI"/>
          <w:color w:val="0070C0"/>
          <w:sz w:val="21"/>
          <w:szCs w:val="21"/>
          <w:shd w:val="clear" w:color="auto" w:fill="FFFFFF"/>
        </w:rPr>
        <w:t>Practische</w:t>
      </w:r>
      <w:proofErr w:type="spellEnd"/>
      <w:r w:rsidRPr="006F4E20">
        <w:rPr>
          <w:rFonts w:ascii="Segoe UI" w:hAnsi="Segoe UI" w:cs="Segoe UI"/>
          <w:color w:val="0070C0"/>
          <w:sz w:val="21"/>
          <w:szCs w:val="21"/>
          <w:shd w:val="clear" w:color="auto" w:fill="FFFFFF"/>
        </w:rPr>
        <w:t xml:space="preserve"> Sector </w:t>
      </w:r>
      <w:proofErr w:type="spellStart"/>
      <w:r w:rsidRPr="006F4E20">
        <w:rPr>
          <w:rFonts w:ascii="Segoe UI" w:hAnsi="Segoe UI" w:cs="Segoe UI"/>
          <w:color w:val="0070C0"/>
          <w:sz w:val="21"/>
          <w:szCs w:val="21"/>
          <w:shd w:val="clear" w:color="auto" w:fill="FFFFFF"/>
        </w:rPr>
        <w:t>Orientatie</w:t>
      </w:r>
      <w:proofErr w:type="spellEnd"/>
      <w:r w:rsidRPr="006F4E20">
        <w:rPr>
          <w:rFonts w:ascii="Segoe UI" w:hAnsi="Segoe UI" w:cs="Segoe UI"/>
          <w:color w:val="0070C0"/>
          <w:sz w:val="21"/>
          <w:szCs w:val="21"/>
          <w:shd w:val="clear" w:color="auto" w:fill="FFFFFF"/>
        </w:rPr>
        <w:t xml:space="preserve"> volgen de leerlingen het hele schooljaar een carrousel van de vakken in de bovenbouw. Dit kan ze helpen met het maken van een keuze voor het te volgen profiel in de bovenbouw.</w:t>
      </w:r>
      <w:r w:rsidR="00BE6B0A" w:rsidRPr="006F4E20">
        <w:rPr>
          <w:rFonts w:ascii="Segoe UI" w:hAnsi="Segoe UI" w:cs="Segoe UI"/>
          <w:color w:val="0070C0"/>
          <w:sz w:val="21"/>
          <w:szCs w:val="21"/>
          <w:shd w:val="clear" w:color="auto" w:fill="FFFFFF"/>
        </w:rPr>
        <w:br/>
      </w:r>
    </w:p>
    <w:p w14:paraId="3EEF05A8" w14:textId="700580A1" w:rsidR="00BF126C" w:rsidRPr="003621A2" w:rsidRDefault="000B3927" w:rsidP="00CD020C">
      <w:pPr>
        <w:pStyle w:val="Geenafstand"/>
      </w:pPr>
      <w:r>
        <w:rPr>
          <w:rFonts w:ascii="Segoe UI" w:hAnsi="Segoe UI" w:cs="Segoe UI"/>
          <w:color w:val="242424"/>
          <w:sz w:val="21"/>
          <w:szCs w:val="21"/>
          <w:shd w:val="clear" w:color="auto" w:fill="FFFFFF"/>
        </w:rPr>
        <w:t>W</w:t>
      </w:r>
      <w:r w:rsidR="00BF126C">
        <w:rPr>
          <w:rFonts w:ascii="Segoe UI" w:hAnsi="Segoe UI" w:cs="Segoe UI"/>
          <w:color w:val="242424"/>
          <w:sz w:val="21"/>
          <w:szCs w:val="21"/>
          <w:shd w:val="clear" w:color="auto" w:fill="FFFFFF"/>
        </w:rPr>
        <w:t>ord</w:t>
      </w:r>
      <w:r>
        <w:rPr>
          <w:rFonts w:ascii="Segoe UI" w:hAnsi="Segoe UI" w:cs="Segoe UI"/>
          <w:color w:val="242424"/>
          <w:sz w:val="21"/>
          <w:szCs w:val="21"/>
          <w:shd w:val="clear" w:color="auto" w:fill="FFFFFF"/>
        </w:rPr>
        <w:t>t</w:t>
      </w:r>
      <w:r w:rsidR="00BF126C">
        <w:rPr>
          <w:rFonts w:ascii="Segoe UI" w:hAnsi="Segoe UI" w:cs="Segoe UI"/>
          <w:color w:val="242424"/>
          <w:sz w:val="21"/>
          <w:szCs w:val="21"/>
          <w:shd w:val="clear" w:color="auto" w:fill="FFFFFF"/>
        </w:rPr>
        <w:t xml:space="preserve"> er dan in het tweede jaar ook stage gelopen of is dit later pas</w:t>
      </w:r>
    </w:p>
    <w:p w14:paraId="72B8E641" w14:textId="5F7C0F10" w:rsidR="00BF126C" w:rsidRPr="003621A2" w:rsidRDefault="00BF126C" w:rsidP="00CD020C">
      <w:pPr>
        <w:pStyle w:val="Geenafstand"/>
        <w:rPr>
          <w:color w:val="4472C4" w:themeColor="accent1"/>
        </w:rPr>
      </w:pPr>
      <w:r w:rsidRPr="006F4E20">
        <w:rPr>
          <w:rFonts w:ascii="Segoe UI" w:hAnsi="Segoe UI" w:cs="Segoe UI"/>
          <w:color w:val="0070C0"/>
          <w:sz w:val="21"/>
          <w:szCs w:val="21"/>
          <w:shd w:val="clear" w:color="auto" w:fill="FFFFFF"/>
        </w:rPr>
        <w:t>De leerlingen lopen pas in de bovenbouw stage.</w:t>
      </w:r>
      <w:r w:rsidR="00BE6B0A" w:rsidRPr="006F4E20">
        <w:rPr>
          <w:rFonts w:ascii="Segoe UI" w:hAnsi="Segoe UI" w:cs="Segoe UI"/>
          <w:color w:val="0070C0"/>
          <w:sz w:val="21"/>
          <w:szCs w:val="21"/>
          <w:shd w:val="clear" w:color="auto" w:fill="FFFFFF"/>
        </w:rPr>
        <w:br/>
      </w:r>
    </w:p>
    <w:p w14:paraId="3A663EDB" w14:textId="77777777" w:rsidR="00BF126C" w:rsidRPr="003621A2" w:rsidRDefault="00BF126C" w:rsidP="00CD020C">
      <w:pPr>
        <w:pStyle w:val="Geenafstand"/>
      </w:pPr>
      <w:r>
        <w:rPr>
          <w:rFonts w:ascii="Segoe UI" w:hAnsi="Segoe UI" w:cs="Segoe UI"/>
          <w:color w:val="242424"/>
          <w:sz w:val="21"/>
          <w:szCs w:val="21"/>
          <w:shd w:val="clear" w:color="auto" w:fill="FFFFFF"/>
        </w:rPr>
        <w:t>Kan je nog iets meer vertellen over techniek, wat leer je, welke vakken</w:t>
      </w:r>
    </w:p>
    <w:p w14:paraId="7F86191E" w14:textId="355ABD38" w:rsidR="00BF126C" w:rsidRPr="003621A2" w:rsidRDefault="00BF126C" w:rsidP="00CD020C">
      <w:pPr>
        <w:pStyle w:val="Geenafstand"/>
        <w:rPr>
          <w:color w:val="4472C4" w:themeColor="accent1"/>
        </w:rPr>
      </w:pPr>
      <w:r w:rsidRPr="006F4E20">
        <w:rPr>
          <w:rFonts w:ascii="Segoe UI" w:hAnsi="Segoe UI" w:cs="Segoe UI"/>
          <w:color w:val="0070C0"/>
          <w:sz w:val="21"/>
          <w:szCs w:val="21"/>
          <w:shd w:val="clear" w:color="auto" w:fill="FFFFFF"/>
        </w:rPr>
        <w:t xml:space="preserve">We zijn heel trots op ons sterke techniek onderwijs. Naast de oude </w:t>
      </w:r>
      <w:proofErr w:type="spellStart"/>
      <w:r w:rsidRPr="006F4E20">
        <w:rPr>
          <w:rFonts w:ascii="Segoe UI" w:hAnsi="Segoe UI" w:cs="Segoe UI"/>
          <w:color w:val="0070C0"/>
          <w:sz w:val="21"/>
          <w:szCs w:val="21"/>
          <w:shd w:val="clear" w:color="auto" w:fill="FFFFFF"/>
        </w:rPr>
        <w:t>ambactelijke</w:t>
      </w:r>
      <w:proofErr w:type="spellEnd"/>
      <w:r w:rsidRPr="006F4E20">
        <w:rPr>
          <w:rFonts w:ascii="Segoe UI" w:hAnsi="Segoe UI" w:cs="Segoe UI"/>
          <w:color w:val="0070C0"/>
          <w:sz w:val="21"/>
          <w:szCs w:val="21"/>
          <w:shd w:val="clear" w:color="auto" w:fill="FFFFFF"/>
        </w:rPr>
        <w:t xml:space="preserve"> sectoren zoals houtbewerking en metaaltechniek bieden we ook moderne technieken aan in ons </w:t>
      </w:r>
      <w:proofErr w:type="spellStart"/>
      <w:r w:rsidRPr="006F4E20">
        <w:rPr>
          <w:rFonts w:ascii="Segoe UI" w:hAnsi="Segoe UI" w:cs="Segoe UI"/>
          <w:color w:val="0070C0"/>
          <w:sz w:val="21"/>
          <w:szCs w:val="21"/>
          <w:shd w:val="clear" w:color="auto" w:fill="FFFFFF"/>
        </w:rPr>
        <w:t>Techlab</w:t>
      </w:r>
      <w:proofErr w:type="spellEnd"/>
      <w:r w:rsidRPr="006F4E20">
        <w:rPr>
          <w:rFonts w:ascii="Segoe UI" w:hAnsi="Segoe UI" w:cs="Segoe UI"/>
          <w:color w:val="0070C0"/>
          <w:sz w:val="21"/>
          <w:szCs w:val="21"/>
          <w:shd w:val="clear" w:color="auto" w:fill="FFFFFF"/>
        </w:rPr>
        <w:t>.</w:t>
      </w:r>
      <w:r w:rsidR="00BE6B0A" w:rsidRPr="006F4E20">
        <w:rPr>
          <w:rFonts w:ascii="Segoe UI" w:hAnsi="Segoe UI" w:cs="Segoe UI"/>
          <w:color w:val="0070C0"/>
          <w:sz w:val="21"/>
          <w:szCs w:val="21"/>
          <w:shd w:val="clear" w:color="auto" w:fill="FFFFFF"/>
        </w:rPr>
        <w:br/>
      </w:r>
    </w:p>
    <w:p w14:paraId="567E91A1" w14:textId="56E6D1A5" w:rsidR="00BF126C" w:rsidRPr="003621A2" w:rsidRDefault="000B3927" w:rsidP="00CD020C">
      <w:pPr>
        <w:pStyle w:val="Geenafstand"/>
      </w:pPr>
      <w:r>
        <w:rPr>
          <w:rFonts w:ascii="Segoe UI" w:hAnsi="Segoe UI" w:cs="Segoe UI"/>
          <w:color w:val="242424"/>
          <w:sz w:val="21"/>
          <w:szCs w:val="21"/>
          <w:shd w:val="clear" w:color="auto" w:fill="FFFFFF"/>
        </w:rPr>
        <w:t>K</w:t>
      </w:r>
      <w:r w:rsidR="00BF126C">
        <w:rPr>
          <w:rFonts w:ascii="Segoe UI" w:hAnsi="Segoe UI" w:cs="Segoe UI"/>
          <w:color w:val="242424"/>
          <w:sz w:val="21"/>
          <w:szCs w:val="21"/>
          <w:shd w:val="clear" w:color="auto" w:fill="FFFFFF"/>
        </w:rPr>
        <w:t>rijg je veel leerwerk?</w:t>
      </w:r>
    </w:p>
    <w:p w14:paraId="50A59F89" w14:textId="77777777" w:rsidR="00BF126C" w:rsidRPr="006F4E20" w:rsidRDefault="00BF126C" w:rsidP="00CD020C">
      <w:pPr>
        <w:pStyle w:val="Geenafstand"/>
        <w:rPr>
          <w:color w:val="0070C0"/>
        </w:rPr>
      </w:pPr>
      <w:r w:rsidRPr="006F4E20">
        <w:rPr>
          <w:rFonts w:ascii="Segoe UI" w:hAnsi="Segoe UI" w:cs="Segoe UI"/>
          <w:color w:val="0070C0"/>
          <w:sz w:val="21"/>
          <w:szCs w:val="21"/>
          <w:shd w:val="clear" w:color="auto" w:fill="FFFFFF"/>
        </w:rPr>
        <w:t xml:space="preserve">We streven ernaar om een huiswerkarme school te zijn. Het meeste maakwerk kan gedaan worden tijdens </w:t>
      </w:r>
      <w:proofErr w:type="spellStart"/>
      <w:r w:rsidRPr="006F4E20">
        <w:rPr>
          <w:rFonts w:ascii="Segoe UI" w:hAnsi="Segoe UI" w:cs="Segoe UI"/>
          <w:color w:val="0070C0"/>
          <w:sz w:val="21"/>
          <w:szCs w:val="21"/>
          <w:shd w:val="clear" w:color="auto" w:fill="FFFFFF"/>
        </w:rPr>
        <w:t>Huiswerkflex</w:t>
      </w:r>
      <w:proofErr w:type="spellEnd"/>
      <w:r w:rsidRPr="006F4E20">
        <w:rPr>
          <w:rFonts w:ascii="Segoe UI" w:hAnsi="Segoe UI" w:cs="Segoe UI"/>
          <w:color w:val="0070C0"/>
          <w:sz w:val="21"/>
          <w:szCs w:val="21"/>
          <w:shd w:val="clear" w:color="auto" w:fill="FFFFFF"/>
        </w:rPr>
        <w:t>. De docenten worden steeds meer opgeleid om formatief te werken. Hoe help je de leerlingen een leerdoel te behalen? Dit kan ook zonder een toets met een cijfer te geven. Welke werkvormen zijn er nog meer? Ons  team is zich volop aan het ontwikkelen.</w:t>
      </w:r>
    </w:p>
    <w:p w14:paraId="3E8E7067" w14:textId="77777777" w:rsidR="00CD020C" w:rsidRDefault="00CD020C" w:rsidP="00CD020C">
      <w:pPr>
        <w:pStyle w:val="Geenafstand"/>
        <w:rPr>
          <w:rFonts w:ascii="Segoe UI" w:hAnsi="Segoe UI" w:cs="Segoe UI"/>
          <w:color w:val="242424"/>
          <w:sz w:val="21"/>
          <w:szCs w:val="21"/>
          <w:shd w:val="clear" w:color="auto" w:fill="FFFFFF"/>
        </w:rPr>
      </w:pPr>
    </w:p>
    <w:p w14:paraId="237EED33" w14:textId="78E6B1E0" w:rsidR="00BF126C" w:rsidRPr="00CD020C" w:rsidRDefault="00CD020C" w:rsidP="00CD020C">
      <w:pPr>
        <w:pStyle w:val="Geenafstand"/>
      </w:pPr>
      <w:r>
        <w:rPr>
          <w:rFonts w:ascii="Segoe UI" w:hAnsi="Segoe UI" w:cs="Segoe UI"/>
          <w:color w:val="242424"/>
          <w:sz w:val="21"/>
          <w:szCs w:val="21"/>
          <w:shd w:val="clear" w:color="auto" w:fill="FFFFFF"/>
        </w:rPr>
        <w:t>H</w:t>
      </w:r>
      <w:r w:rsidR="00BF126C">
        <w:rPr>
          <w:rFonts w:ascii="Segoe UI" w:hAnsi="Segoe UI" w:cs="Segoe UI"/>
          <w:color w:val="242424"/>
          <w:sz w:val="21"/>
          <w:szCs w:val="21"/>
          <w:shd w:val="clear" w:color="auto" w:fill="FFFFFF"/>
        </w:rPr>
        <w:t>oe word er omgegaan met kinderen van speciaal onderwijs?</w:t>
      </w:r>
      <w:r w:rsidR="00BE6B0A">
        <w:rPr>
          <w:rFonts w:ascii="Segoe UI" w:hAnsi="Segoe UI" w:cs="Segoe UI"/>
          <w:color w:val="242424"/>
          <w:sz w:val="21"/>
          <w:szCs w:val="21"/>
          <w:shd w:val="clear" w:color="auto" w:fill="FFFFFF"/>
        </w:rPr>
        <w:br/>
      </w:r>
      <w:r w:rsidR="00BF126C" w:rsidRPr="006F4E20">
        <w:rPr>
          <w:color w:val="0070C0"/>
        </w:rPr>
        <w:t xml:space="preserve">Leerlingen kunnen extra ondersteuning krijgen van onze professionals van het ondersteuningsteam. We kunnen de leerlingen ondersteuning geven op het gebied van </w:t>
      </w:r>
      <w:proofErr w:type="spellStart"/>
      <w:r w:rsidR="00BF126C" w:rsidRPr="006F4E20">
        <w:rPr>
          <w:color w:val="0070C0"/>
        </w:rPr>
        <w:t>dyslectie</w:t>
      </w:r>
      <w:proofErr w:type="spellEnd"/>
      <w:r w:rsidR="00BF126C" w:rsidRPr="006F4E20">
        <w:rPr>
          <w:color w:val="0070C0"/>
        </w:rPr>
        <w:t>, dyscalculie en sociaal-emotionele problemen.</w:t>
      </w:r>
      <w:r w:rsidR="001204CE" w:rsidRPr="006F4E20">
        <w:rPr>
          <w:color w:val="0070C0"/>
        </w:rPr>
        <w:br/>
      </w:r>
    </w:p>
    <w:p w14:paraId="611017C5" w14:textId="5D9E2A47" w:rsidR="00BF126C" w:rsidRPr="00BE6B0A" w:rsidRDefault="00BF126C" w:rsidP="00CD020C">
      <w:pPr>
        <w:pStyle w:val="Geenafstand"/>
      </w:pPr>
      <w:r>
        <w:rPr>
          <w:rFonts w:ascii="Segoe UI" w:hAnsi="Segoe UI" w:cs="Segoe UI"/>
          <w:color w:val="242424"/>
          <w:sz w:val="21"/>
          <w:szCs w:val="21"/>
          <w:shd w:val="clear" w:color="auto" w:fill="FFFFFF"/>
        </w:rPr>
        <w:t>Welke profielen heeft jullie school?</w:t>
      </w:r>
      <w:r w:rsidR="00BE6B0A">
        <w:rPr>
          <w:rFonts w:ascii="Segoe UI" w:hAnsi="Segoe UI" w:cs="Segoe UI"/>
          <w:color w:val="242424"/>
          <w:sz w:val="21"/>
          <w:szCs w:val="21"/>
          <w:shd w:val="clear" w:color="auto" w:fill="FFFFFF"/>
        </w:rPr>
        <w:br/>
      </w:r>
      <w:r w:rsidRPr="006F4E20">
        <w:rPr>
          <w:color w:val="0070C0"/>
        </w:rPr>
        <w:t xml:space="preserve">In de bovenbouw BL bieden wij de profielen </w:t>
      </w:r>
      <w:r w:rsidR="00CD020C" w:rsidRPr="006F4E20">
        <w:rPr>
          <w:color w:val="0070C0"/>
        </w:rPr>
        <w:t>Z</w:t>
      </w:r>
      <w:r w:rsidRPr="006F4E20">
        <w:rPr>
          <w:color w:val="0070C0"/>
        </w:rPr>
        <w:t xml:space="preserve">org </w:t>
      </w:r>
      <w:r w:rsidR="00152B4A" w:rsidRPr="006F4E20">
        <w:rPr>
          <w:color w:val="0070C0"/>
        </w:rPr>
        <w:t>&amp;</w:t>
      </w:r>
      <w:r w:rsidRPr="006F4E20">
        <w:rPr>
          <w:color w:val="0070C0"/>
        </w:rPr>
        <w:t xml:space="preserve">n </w:t>
      </w:r>
      <w:r w:rsidR="00152B4A" w:rsidRPr="006F4E20">
        <w:rPr>
          <w:color w:val="0070C0"/>
        </w:rPr>
        <w:t>W</w:t>
      </w:r>
      <w:r w:rsidRPr="006F4E20">
        <w:rPr>
          <w:color w:val="0070C0"/>
        </w:rPr>
        <w:t xml:space="preserve">elzijn, Techniek en Dienstverlening </w:t>
      </w:r>
      <w:r w:rsidR="00152B4A" w:rsidRPr="006F4E20">
        <w:rPr>
          <w:color w:val="0070C0"/>
        </w:rPr>
        <w:t>&amp; P</w:t>
      </w:r>
      <w:r w:rsidRPr="006F4E20">
        <w:rPr>
          <w:color w:val="0070C0"/>
        </w:rPr>
        <w:t>roducten aan</w:t>
      </w:r>
      <w:r w:rsidRPr="00BE6B0A">
        <w:rPr>
          <w:color w:val="4472C4" w:themeColor="accent1"/>
        </w:rPr>
        <w:t>.</w:t>
      </w:r>
      <w:r w:rsidR="00BE6B0A" w:rsidRPr="00BE6B0A">
        <w:rPr>
          <w:color w:val="4472C4" w:themeColor="accent1"/>
        </w:rPr>
        <w:br/>
      </w:r>
    </w:p>
    <w:p w14:paraId="416CC964" w14:textId="77777777" w:rsidR="00BF126C" w:rsidRPr="00AA7157" w:rsidRDefault="00BF126C" w:rsidP="00152B4A">
      <w:pPr>
        <w:pStyle w:val="Geenafstand"/>
      </w:pPr>
      <w:r>
        <w:rPr>
          <w:rFonts w:ascii="Segoe UI" w:hAnsi="Segoe UI" w:cs="Segoe UI"/>
          <w:color w:val="242424"/>
          <w:sz w:val="21"/>
          <w:szCs w:val="21"/>
          <w:shd w:val="clear" w:color="auto" w:fill="FFFFFF"/>
        </w:rPr>
        <w:t>Er staat op de website dat je na 4 jaar door kan gaan naar mbo 2, is er geen mogelijkheid om na 2 jaar voornamelijk kader te doen en dus door kan gaan naar mbo 3</w:t>
      </w:r>
    </w:p>
    <w:p w14:paraId="4E595DE2" w14:textId="199DF93D" w:rsidR="00151BAD" w:rsidRPr="006F4E20" w:rsidRDefault="00BF126C" w:rsidP="00152B4A">
      <w:pPr>
        <w:rPr>
          <w:color w:val="0070C0"/>
        </w:rPr>
      </w:pPr>
      <w:r w:rsidRPr="006F4E20">
        <w:rPr>
          <w:color w:val="0070C0"/>
        </w:rPr>
        <w:t xml:space="preserve">Ja dat kan. Het verschilt per opleiding maar de leerlingen van de Kaderberoepsgerichte </w:t>
      </w:r>
    </w:p>
    <w:p w14:paraId="4F8A6A9E" w14:textId="533E138F" w:rsidR="008168C8" w:rsidRPr="006F4E20" w:rsidRDefault="00152B4A" w:rsidP="00152B4A">
      <w:pPr>
        <w:rPr>
          <w:color w:val="0070C0"/>
        </w:rPr>
      </w:pPr>
      <w:r>
        <w:t>W</w:t>
      </w:r>
      <w:r w:rsidR="008168C8" w:rsidRPr="008168C8">
        <w:t>at is het verschil tussen de beroepsgerichte leerweg en de ontdekkende leerweg? </w:t>
      </w:r>
      <w:r w:rsidR="008168C8" w:rsidRPr="008168C8">
        <w:rPr>
          <w:color w:val="4472C4" w:themeColor="accent1"/>
        </w:rPr>
        <w:t xml:space="preserve"> </w:t>
      </w:r>
      <w:r>
        <w:rPr>
          <w:color w:val="4472C4" w:themeColor="accent1"/>
        </w:rPr>
        <w:br/>
      </w:r>
      <w:r w:rsidR="008168C8" w:rsidRPr="006F4E20">
        <w:rPr>
          <w:color w:val="0070C0"/>
        </w:rPr>
        <w:t xml:space="preserve">De ontdekkende leerweg biedt thematisch onderwijs. Alle vakken werken samen rondom een thema. Bijv. democratie. De leerlingen krijgen geen cijfers maar werken met leerdoelen. Hier worden medailles voor behaald. De MX (TL), de Kb en de </w:t>
      </w:r>
      <w:proofErr w:type="spellStart"/>
      <w:r w:rsidR="008168C8" w:rsidRPr="006F4E20">
        <w:rPr>
          <w:color w:val="0070C0"/>
        </w:rPr>
        <w:t>Bb</w:t>
      </w:r>
      <w:proofErr w:type="spellEnd"/>
      <w:r w:rsidR="008168C8" w:rsidRPr="006F4E20">
        <w:rPr>
          <w:color w:val="0070C0"/>
        </w:rPr>
        <w:t xml:space="preserve"> niveaus zitten bij elkaar in de klas. Na twee jaar gaan de leerlingen verder op de MX of op de BL. De beroepsgerichte leerweg bestaat uit afzonderlijke vakken met een eigen lesprogramma. Er worden formatieve en </w:t>
      </w:r>
      <w:proofErr w:type="spellStart"/>
      <w:r w:rsidR="008168C8" w:rsidRPr="006F4E20">
        <w:rPr>
          <w:color w:val="0070C0"/>
        </w:rPr>
        <w:t>summatieve</w:t>
      </w:r>
      <w:proofErr w:type="spellEnd"/>
      <w:r w:rsidR="008168C8" w:rsidRPr="006F4E20">
        <w:rPr>
          <w:color w:val="0070C0"/>
        </w:rPr>
        <w:t xml:space="preserve"> toetsen gegeven.</w:t>
      </w:r>
    </w:p>
    <w:p w14:paraId="33081440" w14:textId="17C8BD3D" w:rsidR="00B84996" w:rsidRPr="006F4E20" w:rsidRDefault="00B84996" w:rsidP="00152B4A">
      <w:pPr>
        <w:rPr>
          <w:color w:val="0070C0"/>
        </w:rPr>
      </w:pPr>
      <w:r w:rsidRPr="008168C8">
        <w:t>Hebben leerlingen tussenuren</w:t>
      </w:r>
      <w:r w:rsidRPr="008168C8">
        <w:rPr>
          <w:color w:val="4472C4" w:themeColor="accent1"/>
        </w:rPr>
        <w:t>?</w:t>
      </w:r>
      <w:r w:rsidRPr="00B84996">
        <w:rPr>
          <w:color w:val="4472C4" w:themeColor="accent1"/>
        </w:rPr>
        <w:t xml:space="preserve"> </w:t>
      </w:r>
      <w:r w:rsidR="00152B4A">
        <w:rPr>
          <w:color w:val="4472C4" w:themeColor="accent1"/>
        </w:rPr>
        <w:br/>
      </w:r>
      <w:r w:rsidRPr="006F4E20">
        <w:rPr>
          <w:color w:val="0070C0"/>
        </w:rPr>
        <w:t>We streven ernaar om dit te minimaliseren. Het is echter niet altijd mogelijk om dit te voorkomen.</w:t>
      </w:r>
    </w:p>
    <w:p w14:paraId="50474DAA" w14:textId="0F8127F9" w:rsidR="00B84996" w:rsidRPr="006F4E20" w:rsidRDefault="00B84996" w:rsidP="00152B4A">
      <w:pPr>
        <w:rPr>
          <w:color w:val="0070C0"/>
        </w:rPr>
      </w:pPr>
      <w:r w:rsidRPr="008168C8">
        <w:t>Hoeveel leerlingen zitten er ongeveer in een klas</w:t>
      </w:r>
      <w:r w:rsidRPr="00B84996">
        <w:t xml:space="preserve">? </w:t>
      </w:r>
      <w:r w:rsidR="00152B4A">
        <w:br/>
      </w:r>
      <w:r w:rsidRPr="006F4E20">
        <w:rPr>
          <w:color w:val="0070C0"/>
        </w:rPr>
        <w:t>Dit is afhankelijk van het aantal aanmeldingen    t.o.v. de beschikbare formatieruimte. Op dit moment zitten er 25 leerlingen in de Basis/Kader klassen en 14 in de Basisberoepsklassen. Voor deze laatste klassen geldt een maximaal aantal van 18 leerlingen.</w:t>
      </w:r>
    </w:p>
    <w:p w14:paraId="2A1FED0F" w14:textId="68E738D2" w:rsidR="00B84996" w:rsidRPr="006F4E20" w:rsidRDefault="00B84996" w:rsidP="00152B4A">
      <w:pPr>
        <w:rPr>
          <w:color w:val="0070C0"/>
        </w:rPr>
      </w:pPr>
      <w:r w:rsidRPr="008168C8">
        <w:t>Hoeveel jaar zijn beide leerwegen?</w:t>
      </w:r>
      <w:r>
        <w:t xml:space="preserve"> </w:t>
      </w:r>
      <w:r w:rsidR="00152B4A">
        <w:br/>
      </w:r>
      <w:r w:rsidRPr="006F4E20">
        <w:rPr>
          <w:color w:val="0070C0"/>
        </w:rPr>
        <w:t>Alle leerwegen op het VMBO duren 4 jaar. Het kan zijn dat een individuele leerling bijv. door doublure er langer over doet.</w:t>
      </w:r>
    </w:p>
    <w:p w14:paraId="671CD815" w14:textId="00D0555A" w:rsidR="00B84996" w:rsidRPr="006F4E20" w:rsidRDefault="00B84996" w:rsidP="00152B4A">
      <w:pPr>
        <w:rPr>
          <w:color w:val="0070C0"/>
        </w:rPr>
      </w:pPr>
      <w:r>
        <w:t>H</w:t>
      </w:r>
      <w:r w:rsidRPr="008168C8">
        <w:t>oe werkt het stapelen</w:t>
      </w:r>
      <w:r>
        <w:t xml:space="preserve">? </w:t>
      </w:r>
      <w:r w:rsidR="00152B4A">
        <w:br/>
      </w:r>
      <w:r w:rsidRPr="006F4E20">
        <w:rPr>
          <w:color w:val="0070C0"/>
        </w:rPr>
        <w:t>Na het behalen van een diploma kan de leerling een stapelprogramma volgen voor het behalen van een diploma op een hoger niveau. Bijvoorbeeld na het Kb diploma stapelen naar een MX diploma. De leerling zit dan een jaar extra op school.</w:t>
      </w:r>
    </w:p>
    <w:p w14:paraId="437BFA60" w14:textId="3269C969" w:rsidR="008168C8" w:rsidRDefault="007269F2" w:rsidP="00152B4A">
      <w:r>
        <w:t>O</w:t>
      </w:r>
      <w:r w:rsidRPr="008168C8">
        <w:t xml:space="preserve">p welke wijze sluit de ontdekkende leerweg aan op de beroepsgerichte leerweg? </w:t>
      </w:r>
      <w:r w:rsidR="00152B4A">
        <w:br/>
      </w:r>
      <w:r w:rsidRPr="006F4E20">
        <w:rPr>
          <w:color w:val="0070C0"/>
        </w:rPr>
        <w:t xml:space="preserve">Hoe gaat de overgang? Bij de overgang gaat de mentor met u en de leerling in gesprek om de overgang te bespreken. De resultaten van de afgelopen twee jaar zijn hierin leidend. De leerlingen stromen door naar mx3, kb3 of bb3. We zijn wel aan het onderzoeken of we (gedeeltelijk) voor bepaalde profielen de OL-werkwijze kunnen doorzetten in klas 3, mogelijk klas 4. </w:t>
      </w:r>
      <w:r w:rsidRPr="006F4E20">
        <w:rPr>
          <w:color w:val="0070C0"/>
        </w:rPr>
        <w:br/>
      </w:r>
    </w:p>
    <w:p w14:paraId="70E47190" w14:textId="77777777" w:rsidR="00152B4A" w:rsidRPr="009A0C30" w:rsidRDefault="00152B4A" w:rsidP="00152B4A">
      <w:pPr>
        <w:rPr>
          <w:rFonts w:ascii="Calibri" w:eastAsia="Calibri" w:hAnsi="Calibri" w:cs="Calibri"/>
          <w:color w:val="212529"/>
        </w:rPr>
      </w:pPr>
      <w:r w:rsidRPr="009A0C30">
        <w:rPr>
          <w:rFonts w:ascii="Calibri" w:eastAsia="Calibri" w:hAnsi="Calibri" w:cs="Calibri"/>
          <w:color w:val="212529"/>
        </w:rPr>
        <w:t>Mocht u nog verdere vragen hebben, dan kunt u met mij contact opnemen.</w:t>
      </w:r>
    </w:p>
    <w:p w14:paraId="7287500C" w14:textId="77777777" w:rsidR="006F4E20" w:rsidRPr="006F4E20" w:rsidRDefault="006F4E20" w:rsidP="006F4E20">
      <w:pPr>
        <w:shd w:val="clear" w:color="auto" w:fill="FFFFFF"/>
        <w:spacing w:after="0" w:line="240" w:lineRule="auto"/>
        <w:rPr>
          <w:rFonts w:ascii="Calibri" w:eastAsia="Calibri" w:hAnsi="Calibri" w:cs="Calibri"/>
          <w:color w:val="201F1E"/>
          <w:lang w:eastAsia="nl-NL"/>
        </w:rPr>
      </w:pPr>
      <w:r w:rsidRPr="006F4E20">
        <w:rPr>
          <w:rFonts w:ascii="Arial" w:eastAsia="Calibri" w:hAnsi="Arial" w:cs="Arial"/>
          <w:color w:val="FF0000"/>
          <w:sz w:val="23"/>
          <w:szCs w:val="23"/>
          <w:shd w:val="clear" w:color="auto" w:fill="FFFFFF"/>
          <w:lang w:eastAsia="nl-NL"/>
        </w:rPr>
        <w:t>_______________________________</w:t>
      </w:r>
    </w:p>
    <w:p w14:paraId="4C16C077" w14:textId="77777777" w:rsidR="006F4E20" w:rsidRPr="006F4E20" w:rsidRDefault="006F4E20" w:rsidP="006F4E20">
      <w:pPr>
        <w:shd w:val="clear" w:color="auto" w:fill="FFFFFF"/>
        <w:spacing w:after="0" w:line="240" w:lineRule="auto"/>
        <w:rPr>
          <w:rFonts w:ascii="Calibri" w:eastAsia="Calibri" w:hAnsi="Calibri" w:cs="Calibri"/>
          <w:color w:val="201F1E"/>
          <w:lang w:eastAsia="nl-NL"/>
        </w:rPr>
      </w:pPr>
      <w:r w:rsidRPr="006F4E20">
        <w:rPr>
          <w:rFonts w:ascii="Arial" w:eastAsia="Calibri" w:hAnsi="Arial" w:cs="Arial"/>
          <w:color w:val="FF0000"/>
          <w:sz w:val="23"/>
          <w:szCs w:val="23"/>
          <w:shd w:val="clear" w:color="auto" w:fill="FFFFFF"/>
          <w:lang w:eastAsia="nl-NL"/>
        </w:rPr>
        <w:t>■</w:t>
      </w:r>
      <w:r w:rsidRPr="006F4E20">
        <w:rPr>
          <w:rFonts w:ascii="Calibri" w:eastAsia="Calibri" w:hAnsi="Calibri" w:cs="Calibri"/>
          <w:color w:val="1F497D"/>
          <w:lang w:eastAsia="nl-NL"/>
        </w:rPr>
        <w:t> </w:t>
      </w:r>
      <w:r w:rsidRPr="006F4E20">
        <w:rPr>
          <w:rFonts w:ascii="Calibri" w:eastAsia="Calibri" w:hAnsi="Calibri" w:cs="Calibri"/>
          <w:b/>
          <w:bCs/>
          <w:color w:val="000000"/>
          <w:lang w:eastAsia="nl-NL"/>
        </w:rPr>
        <w:t>R. van Zanten</w:t>
      </w:r>
    </w:p>
    <w:p w14:paraId="1FE2627C" w14:textId="77777777" w:rsidR="006F4E20" w:rsidRPr="006F4E20" w:rsidRDefault="006F4E20" w:rsidP="006F4E20">
      <w:pPr>
        <w:shd w:val="clear" w:color="auto" w:fill="FFFFFF"/>
        <w:spacing w:after="0" w:line="240" w:lineRule="auto"/>
        <w:rPr>
          <w:rFonts w:ascii="Calibri" w:eastAsia="Calibri" w:hAnsi="Calibri" w:cs="Calibri"/>
          <w:color w:val="201F1E"/>
          <w:lang w:eastAsia="nl-NL"/>
        </w:rPr>
      </w:pPr>
      <w:r w:rsidRPr="006F4E20">
        <w:rPr>
          <w:rFonts w:ascii="Calibri" w:eastAsia="Calibri" w:hAnsi="Calibri" w:cs="Calibri"/>
          <w:color w:val="000000"/>
          <w:sz w:val="24"/>
          <w:szCs w:val="24"/>
          <w:lang w:eastAsia="nl-NL"/>
        </w:rPr>
        <w:t>   </w:t>
      </w:r>
      <w:r w:rsidRPr="006F4E20">
        <w:rPr>
          <w:rFonts w:ascii="Calibri" w:eastAsia="Calibri" w:hAnsi="Calibri" w:cs="Calibri"/>
          <w:color w:val="000000"/>
          <w:lang w:eastAsia="nl-NL"/>
        </w:rPr>
        <w:t>Teamleider BL/OL/MX onderbouw</w:t>
      </w:r>
    </w:p>
    <w:p w14:paraId="4AE8ECF0" w14:textId="77777777" w:rsidR="006F4E20" w:rsidRPr="006F4E20" w:rsidRDefault="006F4E20" w:rsidP="006F4E20">
      <w:pPr>
        <w:shd w:val="clear" w:color="auto" w:fill="FFFFFF"/>
        <w:spacing w:after="0" w:line="240" w:lineRule="auto"/>
        <w:rPr>
          <w:rFonts w:ascii="Calibri" w:eastAsia="Calibri" w:hAnsi="Calibri" w:cs="Calibri"/>
          <w:color w:val="201F1E"/>
          <w:lang w:eastAsia="nl-NL"/>
        </w:rPr>
      </w:pPr>
      <w:r w:rsidRPr="006F4E20">
        <w:rPr>
          <w:rFonts w:ascii="Calibri" w:eastAsia="Calibri" w:hAnsi="Calibri" w:cs="Calibri"/>
          <w:i/>
          <w:iCs/>
          <w:color w:val="201F1E"/>
          <w:sz w:val="18"/>
          <w:szCs w:val="18"/>
          <w:lang w:eastAsia="nl-NL"/>
        </w:rPr>
        <w:t>    Werkdagen: maandag, dinsdag, donderdag, vrijdag</w:t>
      </w:r>
    </w:p>
    <w:p w14:paraId="6433439E" w14:textId="77777777" w:rsidR="006F4E20" w:rsidRPr="009A0C30" w:rsidRDefault="006F4E20" w:rsidP="006F4E20">
      <w:pPr>
        <w:spacing w:after="0" w:line="240" w:lineRule="auto"/>
        <w:rPr>
          <w:rFonts w:ascii="Calibri" w:eastAsia="MS PGothic" w:hAnsi="Calibri" w:cs="Calibri"/>
          <w:color w:val="000000"/>
          <w:sz w:val="20"/>
          <w:szCs w:val="20"/>
          <w:lang w:eastAsia="ja-JP"/>
        </w:rPr>
      </w:pPr>
      <w:r w:rsidRPr="009A0C30">
        <w:rPr>
          <w:rFonts w:ascii="Calibri" w:eastAsia="MS PGothic" w:hAnsi="Calibri" w:cs="Calibri"/>
          <w:color w:val="000000"/>
          <w:sz w:val="20"/>
          <w:szCs w:val="20"/>
          <w:lang w:eastAsia="ja-JP"/>
        </w:rPr>
        <w:t>Trinitas College | Hectorlaan 7 | 1702 CL Heerhugowaard</w:t>
      </w:r>
      <w:r w:rsidRPr="009A0C30">
        <w:rPr>
          <w:rFonts w:ascii="Calibri" w:eastAsia="MS PGothic" w:hAnsi="Calibri" w:cs="Calibri"/>
          <w:color w:val="000000"/>
          <w:sz w:val="20"/>
          <w:szCs w:val="20"/>
          <w:lang w:eastAsia="ja-JP"/>
        </w:rPr>
        <w:br/>
        <w:t xml:space="preserve">Postbus 41 | 1700 AA Heerhugowaard </w:t>
      </w:r>
    </w:p>
    <w:p w14:paraId="1DB5FEE9" w14:textId="77777777" w:rsidR="006F4E20" w:rsidRPr="009A0C30" w:rsidRDefault="006F4E20" w:rsidP="006F4E20">
      <w:pPr>
        <w:spacing w:after="0" w:line="240" w:lineRule="auto"/>
        <w:rPr>
          <w:rFonts w:ascii="Calibri" w:eastAsia="MS PGothic" w:hAnsi="Calibri" w:cs="Calibri"/>
          <w:sz w:val="20"/>
          <w:szCs w:val="20"/>
          <w:lang w:eastAsia="ja-JP"/>
        </w:rPr>
      </w:pPr>
      <w:r w:rsidRPr="009A0C30">
        <w:rPr>
          <w:rFonts w:ascii="Calibri" w:eastAsia="MS PGothic" w:hAnsi="Calibri" w:cs="Calibri"/>
          <w:sz w:val="20"/>
          <w:szCs w:val="20"/>
          <w:lang w:eastAsia="ja-JP"/>
        </w:rPr>
        <w:t xml:space="preserve">072-5741021 | </w:t>
      </w:r>
      <w:hyperlink r:id="rId9" w:tgtFrame="_blank" w:history="1">
        <w:r w:rsidRPr="009A0C30">
          <w:rPr>
            <w:rFonts w:ascii="Calibri" w:eastAsia="MS PGothic" w:hAnsi="Calibri" w:cs="Calibri"/>
            <w:color w:val="000000"/>
            <w:sz w:val="20"/>
            <w:szCs w:val="20"/>
            <w:u w:val="single"/>
            <w:lang w:eastAsia="ja-JP"/>
          </w:rPr>
          <w:t>www.trinitascollege.nl</w:t>
        </w:r>
      </w:hyperlink>
    </w:p>
    <w:p w14:paraId="6A00E372" w14:textId="352D641B" w:rsidR="006F4E20" w:rsidRPr="009A0C30" w:rsidRDefault="00083537" w:rsidP="006F4E20">
      <w:pPr>
        <w:spacing w:after="0" w:line="240" w:lineRule="auto"/>
        <w:rPr>
          <w:rFonts w:ascii="Calibri" w:eastAsia="MS PGothic" w:hAnsi="Calibri" w:cs="Calibri"/>
          <w:color w:val="000000"/>
          <w:sz w:val="20"/>
          <w:szCs w:val="20"/>
          <w:lang w:eastAsia="ja-JP"/>
        </w:rPr>
      </w:pPr>
      <w:hyperlink r:id="rId10" w:history="1">
        <w:r w:rsidR="006F4E20" w:rsidRPr="0047389B">
          <w:rPr>
            <w:rStyle w:val="Hyperlink"/>
            <w:rFonts w:ascii="Calibri" w:eastAsia="MS PGothic" w:hAnsi="Calibri" w:cs="Calibri"/>
            <w:sz w:val="20"/>
            <w:szCs w:val="20"/>
            <w:lang w:eastAsia="ja-JP"/>
          </w:rPr>
          <w:t>r.vanzanten</w:t>
        </w:r>
        <w:r w:rsidR="006F4E20" w:rsidRPr="009A0C30">
          <w:rPr>
            <w:rStyle w:val="Hyperlink"/>
            <w:rFonts w:ascii="Calibri" w:eastAsia="MS PGothic" w:hAnsi="Calibri" w:cs="Calibri"/>
            <w:sz w:val="20"/>
            <w:szCs w:val="20"/>
            <w:lang w:eastAsia="ja-JP"/>
          </w:rPr>
          <w:t>@trinitascollege.nl</w:t>
        </w:r>
      </w:hyperlink>
    </w:p>
    <w:p w14:paraId="1F6095BE" w14:textId="77777777" w:rsidR="00152B4A" w:rsidRPr="000B3927" w:rsidRDefault="00152B4A" w:rsidP="00152B4A"/>
    <w:p w14:paraId="5573807D" w14:textId="77777777" w:rsidR="00151BAD" w:rsidRDefault="00151BAD" w:rsidP="00151BAD">
      <w:pPr>
        <w:pStyle w:val="Lijstalinea"/>
        <w:rPr>
          <w:rFonts w:cstheme="minorHAnsi"/>
          <w:b/>
          <w:bCs/>
          <w:color w:val="212529"/>
        </w:rPr>
      </w:pPr>
    </w:p>
    <w:p w14:paraId="3A4827E5" w14:textId="63B54E35" w:rsidR="00187B4D" w:rsidRDefault="00BE6B0A" w:rsidP="00187B4D">
      <w:pPr>
        <w:rPr>
          <w:b/>
          <w:bCs/>
          <w:sz w:val="28"/>
          <w:szCs w:val="28"/>
        </w:rPr>
      </w:pPr>
      <w:r w:rsidRPr="00BE6B0A">
        <w:rPr>
          <w:b/>
          <w:bCs/>
          <w:sz w:val="28"/>
          <w:szCs w:val="28"/>
        </w:rPr>
        <w:t>Ondersteuning &amp; begeleiding</w:t>
      </w:r>
    </w:p>
    <w:p w14:paraId="4998BDEE" w14:textId="77777777" w:rsidR="00EC1256" w:rsidRDefault="00EC1256" w:rsidP="00EC1256">
      <w:pPr>
        <w:pStyle w:val="Geenafstand"/>
        <w:rPr>
          <w:rStyle w:val="ui-provider"/>
        </w:rPr>
      </w:pPr>
      <w:r>
        <w:rPr>
          <w:rStyle w:val="ui-provider"/>
        </w:rPr>
        <w:t xml:space="preserve">Mijn dochter heeft moeite met theorie. Voorlopig schooladvies is dan ook praktijk/vmbo </w:t>
      </w:r>
      <w:proofErr w:type="spellStart"/>
      <w:r>
        <w:rPr>
          <w:rStyle w:val="ui-provider"/>
        </w:rPr>
        <w:t>bb</w:t>
      </w:r>
      <w:proofErr w:type="spellEnd"/>
      <w:r>
        <w:rPr>
          <w:rStyle w:val="ui-provider"/>
        </w:rPr>
        <w:t xml:space="preserve">. Kunnen jullie hier iets in betekenen? </w:t>
      </w:r>
    </w:p>
    <w:p w14:paraId="03BB31A6" w14:textId="77777777" w:rsidR="00EC1256" w:rsidRDefault="00EC1256" w:rsidP="00EC1256">
      <w:pPr>
        <w:pStyle w:val="Geenafstand"/>
        <w:rPr>
          <w:rStyle w:val="ui-provider"/>
        </w:rPr>
      </w:pPr>
      <w:r w:rsidRPr="009330CB">
        <w:rPr>
          <w:color w:val="0070C0"/>
        </w:rPr>
        <w:t>In onze BB klassen zitten max 15 leerlingen</w:t>
      </w:r>
      <w:r>
        <w:rPr>
          <w:color w:val="0070C0"/>
        </w:rPr>
        <w:t>,</w:t>
      </w:r>
      <w:r w:rsidRPr="009330CB">
        <w:rPr>
          <w:color w:val="0070C0"/>
        </w:rPr>
        <w:t xml:space="preserve"> waardoor het docententeam </w:t>
      </w:r>
      <w:r>
        <w:rPr>
          <w:color w:val="0070C0"/>
        </w:rPr>
        <w:t>meer</w:t>
      </w:r>
      <w:r w:rsidRPr="009330CB">
        <w:rPr>
          <w:color w:val="0070C0"/>
        </w:rPr>
        <w:t xml:space="preserve"> individuele aandacht </w:t>
      </w:r>
      <w:r>
        <w:rPr>
          <w:color w:val="0070C0"/>
        </w:rPr>
        <w:t>kan geven aan</w:t>
      </w:r>
      <w:r w:rsidRPr="009330CB">
        <w:rPr>
          <w:color w:val="0070C0"/>
        </w:rPr>
        <w:t xml:space="preserve"> de leerlingen. Verder kan er extra ondersteuning worden geboden op het leren-leren door een van de remedial </w:t>
      </w:r>
      <w:proofErr w:type="spellStart"/>
      <w:r w:rsidRPr="009330CB">
        <w:rPr>
          <w:color w:val="0070C0"/>
        </w:rPr>
        <w:t>teachers</w:t>
      </w:r>
      <w:proofErr w:type="spellEnd"/>
      <w:r>
        <w:rPr>
          <w:rStyle w:val="ui-provider"/>
        </w:rPr>
        <w:t xml:space="preserve">. </w:t>
      </w:r>
      <w:r>
        <w:rPr>
          <w:rStyle w:val="ui-provider"/>
        </w:rPr>
        <w:br/>
      </w:r>
    </w:p>
    <w:p w14:paraId="3F6C6D25" w14:textId="77777777" w:rsidR="00EC1256" w:rsidRDefault="00EC1256" w:rsidP="00EC1256">
      <w:pPr>
        <w:pStyle w:val="Geenafstand"/>
        <w:rPr>
          <w:rStyle w:val="ui-provider"/>
        </w:rPr>
      </w:pPr>
      <w:r>
        <w:rPr>
          <w:rStyle w:val="ui-provider"/>
        </w:rPr>
        <w:t xml:space="preserve">Hoe snel kunnen jullie ondersteuning bieden bij problemen, bijvoorbeeld als mijn kind vastloopt met huiswerk of niet mee kan komen?  </w:t>
      </w:r>
    </w:p>
    <w:p w14:paraId="3DA3F4FD" w14:textId="77777777" w:rsidR="00EC1256" w:rsidRPr="00EC1256" w:rsidRDefault="00EC1256" w:rsidP="00EC1256">
      <w:pPr>
        <w:rPr>
          <w:color w:val="0070C0"/>
        </w:rPr>
      </w:pPr>
      <w:r w:rsidRPr="00EC1256">
        <w:rPr>
          <w:color w:val="0070C0"/>
        </w:rPr>
        <w:t xml:space="preserve">Op het moment dat een leerling vastloopt met huiswerk of niet mee kan komen, kan de mentor ondersteuning bieden. Daarnaast kan de leerling zich inschrijven voor een vak- of studieflexuur. Als daarna blijkt dat er meer nodig is, kan in overleg besloten worden om een trajectbegeleider in te schakelen.  </w:t>
      </w:r>
    </w:p>
    <w:p w14:paraId="056A99DE" w14:textId="2FD74C75" w:rsidR="00EC1256" w:rsidRPr="00EC1256" w:rsidRDefault="00EC1256" w:rsidP="00EC1256">
      <w:pPr>
        <w:rPr>
          <w:rStyle w:val="ui-provider"/>
          <w:color w:val="0070C0"/>
        </w:rPr>
      </w:pPr>
      <w:r>
        <w:rPr>
          <w:rStyle w:val="ui-provider"/>
        </w:rPr>
        <w:t xml:space="preserve">De GGD oproep is niet verplicht deelname neem ik aan? </w:t>
      </w:r>
      <w:r>
        <w:rPr>
          <w:rStyle w:val="ui-provider"/>
        </w:rPr>
        <w:br/>
      </w:r>
      <w:r w:rsidRPr="00EC1256">
        <w:rPr>
          <w:color w:val="0070C0"/>
        </w:rPr>
        <w:t>Dat klopt, dit is niet verplicht.</w:t>
      </w:r>
    </w:p>
    <w:p w14:paraId="659D8DB9" w14:textId="77777777" w:rsidR="00EC1256" w:rsidRPr="00EC1256" w:rsidRDefault="00EC1256" w:rsidP="00EC1256">
      <w:pPr>
        <w:rPr>
          <w:color w:val="0070C0"/>
        </w:rPr>
      </w:pPr>
      <w:r>
        <w:rPr>
          <w:rStyle w:val="ui-provider"/>
        </w:rPr>
        <w:t xml:space="preserve">Moet er een officiële AD(H)D verklaring zijn om extra begeleiding te krijgen? </w:t>
      </w:r>
      <w:r>
        <w:rPr>
          <w:rStyle w:val="ui-provider"/>
        </w:rPr>
        <w:br/>
      </w:r>
      <w:r w:rsidRPr="00EC1256">
        <w:rPr>
          <w:color w:val="0070C0"/>
        </w:rPr>
        <w:t xml:space="preserve">Wanneer de verklaring er is, deze altijd graag aanleveren bij school. Dit geeft de leerling het recht op extra faciliteiten. Voor begeleiding van een trajectbegeleider is geen officiële diagnose nodig.  </w:t>
      </w:r>
    </w:p>
    <w:p w14:paraId="6852D543" w14:textId="77777777" w:rsidR="00EC1256" w:rsidRDefault="00EC1256" w:rsidP="00EC1256">
      <w:pPr>
        <w:pStyle w:val="Lijstalinea"/>
        <w:rPr>
          <w:rStyle w:val="ui-provider"/>
        </w:rPr>
      </w:pPr>
    </w:p>
    <w:p w14:paraId="54447ED9" w14:textId="6D8E7DB2" w:rsidR="00EC1256" w:rsidRPr="00EC1256" w:rsidRDefault="00EC1256" w:rsidP="00EC1256">
      <w:pPr>
        <w:rPr>
          <w:rStyle w:val="ui-provider"/>
          <w:color w:val="0070C0"/>
        </w:rPr>
      </w:pPr>
      <w:r>
        <w:rPr>
          <w:rStyle w:val="ui-provider"/>
        </w:rPr>
        <w:t xml:space="preserve">Hoe gaat het kinderen die van een </w:t>
      </w:r>
      <w:proofErr w:type="spellStart"/>
      <w:r>
        <w:rPr>
          <w:rStyle w:val="ui-provider"/>
        </w:rPr>
        <w:t>sbo</w:t>
      </w:r>
      <w:proofErr w:type="spellEnd"/>
      <w:r>
        <w:rPr>
          <w:rStyle w:val="ui-provider"/>
        </w:rPr>
        <w:t xml:space="preserve"> school komen </w:t>
      </w:r>
      <w:r>
        <w:rPr>
          <w:rStyle w:val="ui-provider"/>
        </w:rPr>
        <w:br/>
      </w:r>
      <w:r w:rsidRPr="00EC1256">
        <w:rPr>
          <w:color w:val="0070C0"/>
        </w:rPr>
        <w:t xml:space="preserve">Wanneer er een regulier advies gegeven wordt door de </w:t>
      </w:r>
      <w:proofErr w:type="spellStart"/>
      <w:r w:rsidRPr="00EC1256">
        <w:rPr>
          <w:color w:val="0070C0"/>
        </w:rPr>
        <w:t>sbo</w:t>
      </w:r>
      <w:proofErr w:type="spellEnd"/>
      <w:r w:rsidRPr="00EC1256">
        <w:rPr>
          <w:color w:val="0070C0"/>
        </w:rPr>
        <w:t xml:space="preserve"> school dan zal er sowieso voor de zomervakantie een MDO plaatsvinden om te bekijken wat de ondersteuningsbehoeften zijn van de leerling en wat wij als school kunnen bieden. Samen met de </w:t>
      </w:r>
      <w:proofErr w:type="spellStart"/>
      <w:r w:rsidRPr="00EC1256">
        <w:rPr>
          <w:color w:val="0070C0"/>
        </w:rPr>
        <w:t>sbo</w:t>
      </w:r>
      <w:proofErr w:type="spellEnd"/>
      <w:r w:rsidRPr="00EC1256">
        <w:rPr>
          <w:color w:val="0070C0"/>
        </w:rPr>
        <w:t xml:space="preserve"> docent, ouders en het ondersteuningsteam wordt er bepaald of er meteen met extra ondersteuning wordt gestart in het nieuwe schooljaar.  </w:t>
      </w:r>
    </w:p>
    <w:p w14:paraId="72CD32E1" w14:textId="7E42A7C9" w:rsidR="00EC1256" w:rsidRPr="00EC1256" w:rsidRDefault="00EC1256" w:rsidP="00EC1256">
      <w:pPr>
        <w:rPr>
          <w:color w:val="0070C0"/>
        </w:rPr>
      </w:pPr>
      <w:r>
        <w:rPr>
          <w:rStyle w:val="ui-provider"/>
        </w:rPr>
        <w:t xml:space="preserve">Word een kind met diagnose ADHD meteen gekoppeld aan het ondersteuningsteam of alleen bij aanvraag vanuit ouders </w:t>
      </w:r>
      <w:r>
        <w:rPr>
          <w:rStyle w:val="ui-provider"/>
        </w:rPr>
        <w:br/>
      </w:r>
      <w:r w:rsidRPr="00EC1256">
        <w:rPr>
          <w:color w:val="0070C0"/>
        </w:rPr>
        <w:t>Nee, dit hoeft niet meteen. De vraag kan vanuit ouders komen, maar ook vanuit de mentor. </w:t>
      </w:r>
    </w:p>
    <w:p w14:paraId="56E7087D" w14:textId="4A611240" w:rsidR="00EC1256" w:rsidRPr="00EC1256" w:rsidRDefault="00EC1256" w:rsidP="00EC1256">
      <w:pPr>
        <w:rPr>
          <w:rStyle w:val="ui-provider"/>
          <w:color w:val="0070C0"/>
        </w:rPr>
      </w:pPr>
      <w:r w:rsidRPr="003A4C9F">
        <w:t>Is er een warme overdracht van de basisschool naar Johannes Bosco?</w:t>
      </w:r>
      <w:r w:rsidRPr="003A4C9F">
        <w:br/>
      </w:r>
      <w:r w:rsidRPr="00EC1256">
        <w:rPr>
          <w:color w:val="0070C0"/>
        </w:rPr>
        <w:t>Ja. Er is zeker een warme overdracht tussen alle basisscholen en het Johannes Bosco zodra de inschrijvingen allemaal binnen zijn. De groep 8 leerkracht is hierbij betrokken en een docent van het Trinitas College.</w:t>
      </w:r>
    </w:p>
    <w:p w14:paraId="6D5C0AFE" w14:textId="568C4D46" w:rsidR="00EC1256" w:rsidRPr="00EC1256" w:rsidRDefault="00EC1256" w:rsidP="00EC1256">
      <w:pPr>
        <w:rPr>
          <w:rStyle w:val="ui-provider"/>
          <w:color w:val="0070C0"/>
        </w:rPr>
      </w:pPr>
      <w:r>
        <w:rPr>
          <w:rStyle w:val="ui-provider"/>
        </w:rPr>
        <w:t xml:space="preserve">Kun je nog iets meer vertellen over de trajectgroep? </w:t>
      </w:r>
      <w:r>
        <w:rPr>
          <w:rStyle w:val="ui-provider"/>
        </w:rPr>
        <w:br/>
      </w:r>
      <w:r w:rsidRPr="00EC1256">
        <w:rPr>
          <w:color w:val="0070C0"/>
        </w:rPr>
        <w:t xml:space="preserve">De trajectklas is een prikkelarme klas op de tweede verdieping waar leerlingen komen als ze zich niet kunnen concentreren in de les. Als de bel gaat, gaan ze door naar de volgende les. De leerling komt hier met een opdracht voor dat uur en het vak wat de leerling heeft. </w:t>
      </w:r>
    </w:p>
    <w:p w14:paraId="55B7DAD4" w14:textId="030DCE20" w:rsidR="00EC1256" w:rsidRPr="00EC1256" w:rsidRDefault="00EC1256" w:rsidP="00EC1256">
      <w:pPr>
        <w:rPr>
          <w:color w:val="0070C0"/>
        </w:rPr>
      </w:pPr>
      <w:r>
        <w:rPr>
          <w:rStyle w:val="ui-provider"/>
        </w:rPr>
        <w:t xml:space="preserve">Zijn er al in Juni gesprekken met kind en ouders of pas aan het begin van het schooljaar sept 2023 </w:t>
      </w:r>
      <w:r>
        <w:rPr>
          <w:rStyle w:val="ui-provider"/>
        </w:rPr>
        <w:br/>
      </w:r>
      <w:r w:rsidRPr="00EC1256">
        <w:rPr>
          <w:color w:val="0070C0"/>
        </w:rPr>
        <w:t xml:space="preserve">We hebben met alle basisscholen voor de zomervakantie een warme overdracht met de basisschool docent. Als u een extra gesprek of contact moment wil, kunt u dit altijd aanvragen. Als de leerling bij inschrijving al direct aangemeld wordt bij het ondersteuningsteam, wordt er gestreefd naar een intake-/kennismakingsgesprek voor de zomervakantie. </w:t>
      </w:r>
    </w:p>
    <w:p w14:paraId="0952D3DB" w14:textId="43A94E35" w:rsidR="00EC1256" w:rsidRPr="00EC1256" w:rsidRDefault="00EC1256" w:rsidP="00EC1256">
      <w:pPr>
        <w:rPr>
          <w:color w:val="0070C0"/>
        </w:rPr>
      </w:pPr>
      <w:r w:rsidRPr="003A4C9F">
        <w:t>Mijn kind heeft het advies rekenen met extra leerwegondersteuning, is dit mogelijk op het JB?</w:t>
      </w:r>
      <w:r w:rsidRPr="003A4C9F">
        <w:br/>
      </w:r>
      <w:r w:rsidRPr="00EC1256">
        <w:rPr>
          <w:color w:val="0070C0"/>
        </w:rPr>
        <w:t xml:space="preserve">Ja. Dat kan zeker wij hebben RT afdeling, waarbij het mogelijk is om extra ondersteuning te krijgen van de wiskundedocent en de rekenspecialist. </w:t>
      </w:r>
    </w:p>
    <w:p w14:paraId="2171C374" w14:textId="5E277DAF" w:rsidR="00EC1256" w:rsidRPr="00EC1256" w:rsidRDefault="00EC1256" w:rsidP="00EC1256">
      <w:pPr>
        <w:rPr>
          <w:b/>
          <w:bCs/>
          <w:i/>
          <w:iCs/>
          <w:color w:val="0070C0"/>
        </w:rPr>
      </w:pPr>
      <w:r w:rsidRPr="003A4C9F">
        <w:t>Kunnen er ook kinderen vanuit de ondersteunende leerweg in de ondersteuning komen?</w:t>
      </w:r>
      <w:r w:rsidRPr="003A4C9F">
        <w:br/>
      </w:r>
      <w:r w:rsidRPr="00EC1256">
        <w:rPr>
          <w:color w:val="0070C0"/>
        </w:rPr>
        <w:t xml:space="preserve">Jazeker, die kunnen net als alle andere leerlingen in de extra ondersteuning worden opgenomen. </w:t>
      </w:r>
    </w:p>
    <w:p w14:paraId="2463EFFD" w14:textId="2C0D9D3C" w:rsidR="00EC1256" w:rsidRPr="00EC1256" w:rsidRDefault="00EC1256" w:rsidP="00EC1256">
      <w:pPr>
        <w:rPr>
          <w:b/>
          <w:bCs/>
          <w:i/>
          <w:iCs/>
          <w:color w:val="0070C0"/>
        </w:rPr>
      </w:pPr>
      <w:r w:rsidRPr="00CE1537">
        <w:t>Hoe gaan jullie om met pestgedrag op school?</w:t>
      </w:r>
      <w:r w:rsidRPr="00CE1537">
        <w:br/>
      </w:r>
      <w:r w:rsidRPr="00EC1256">
        <w:rPr>
          <w:color w:val="0070C0"/>
        </w:rPr>
        <w:t xml:space="preserve">Er is een anti-pestprotocol aanwezig die wordt gehanteerd door de mentor en in sommige gevallen komt de pest coördinator in beeld. </w:t>
      </w:r>
    </w:p>
    <w:p w14:paraId="28FA9541" w14:textId="77777777" w:rsidR="00EC1256" w:rsidRPr="00EC1256" w:rsidRDefault="00EC1256" w:rsidP="00EC1256">
      <w:pPr>
        <w:rPr>
          <w:b/>
          <w:bCs/>
          <w:i/>
          <w:iCs/>
          <w:color w:val="0070C0"/>
        </w:rPr>
      </w:pPr>
      <w:r w:rsidRPr="003A4C9F">
        <w:t>Op het gebied van preventie van pestgedrag hoe hebben jullie dat ingericht?</w:t>
      </w:r>
      <w:r w:rsidRPr="003A4C9F">
        <w:br/>
      </w:r>
      <w:r w:rsidRPr="00EC1256">
        <w:rPr>
          <w:color w:val="0070C0"/>
        </w:rPr>
        <w:t xml:space="preserve">Tijdens het mentoruur wordt er veel aandacht gegeven aan de groepsdynamiek van de klas en daarbij hoort ook het herkennen en benoemen van pestgedrag. De mentor is qua pestgedrag altijd het eerste aanspreekpunt en kan in de basisondersteuning een preventieve rol spelen. </w:t>
      </w:r>
    </w:p>
    <w:p w14:paraId="303C9802" w14:textId="77777777" w:rsidR="00EC1256" w:rsidRPr="003A4C9F" w:rsidRDefault="00EC1256" w:rsidP="00EC1256">
      <w:pPr>
        <w:rPr>
          <w:color w:val="0070C0"/>
        </w:rPr>
      </w:pPr>
      <w:r w:rsidRPr="003A4C9F">
        <w:rPr>
          <w:color w:val="0070C0"/>
        </w:rPr>
        <w:t xml:space="preserve">Daarnaast is er ook KIC, kracht in controle,  een les die in de onderbouw van de BL centraal staat. In deze les leren kinderen hoe om te gaan met elkaar en elkaar beter kennen. Ze verkennen de grenzen van elkaar en leren zich bewust te worden van gevoelens en grenzen van een ander. </w:t>
      </w:r>
    </w:p>
    <w:p w14:paraId="1FA063D0" w14:textId="77777777" w:rsidR="00EC1256" w:rsidRPr="00377C8B" w:rsidRDefault="00EC1256" w:rsidP="00EC1256">
      <w:pPr>
        <w:spacing w:after="0" w:line="240" w:lineRule="auto"/>
        <w:rPr>
          <w:rFonts w:ascii="Calibri" w:eastAsia="MS PGothic" w:hAnsi="Calibri" w:cs="Calibri"/>
          <w:color w:val="000000"/>
          <w:shd w:val="clear" w:color="auto" w:fill="FFFFFF"/>
          <w:lang w:eastAsia="ja-JP"/>
        </w:rPr>
      </w:pPr>
    </w:p>
    <w:p w14:paraId="31ABC564" w14:textId="77777777" w:rsidR="00155568" w:rsidRPr="009A0C30" w:rsidRDefault="00155568" w:rsidP="00155568">
      <w:pPr>
        <w:rPr>
          <w:rFonts w:ascii="Calibri" w:eastAsia="Calibri" w:hAnsi="Calibri" w:cs="Calibri"/>
          <w:color w:val="212529"/>
        </w:rPr>
      </w:pPr>
      <w:r w:rsidRPr="009A0C30">
        <w:rPr>
          <w:rFonts w:ascii="Calibri" w:eastAsia="Calibri" w:hAnsi="Calibri" w:cs="Calibri"/>
          <w:color w:val="212529"/>
        </w:rPr>
        <w:t>Mocht u nog verdere vragen hebben, dan kunt u met mij contact opnemen.</w:t>
      </w:r>
    </w:p>
    <w:p w14:paraId="2FEFE2D7" w14:textId="77777777" w:rsidR="00155568" w:rsidRPr="00155568" w:rsidRDefault="00155568" w:rsidP="00155568">
      <w:pPr>
        <w:spacing w:after="0" w:line="240" w:lineRule="auto"/>
        <w:rPr>
          <w:rFonts w:ascii="Calibri" w:eastAsia="Calibri" w:hAnsi="Calibri" w:cs="Calibri"/>
          <w:lang w:eastAsia="nl-NL"/>
        </w:rPr>
      </w:pPr>
      <w:r w:rsidRPr="00155568">
        <w:rPr>
          <w:rFonts w:ascii="Arial" w:eastAsia="Calibri" w:hAnsi="Arial" w:cs="Arial"/>
          <w:color w:val="FF0000"/>
          <w:sz w:val="23"/>
          <w:szCs w:val="23"/>
          <w:shd w:val="clear" w:color="auto" w:fill="FFFFFF"/>
          <w:lang w:eastAsia="nl-NL"/>
        </w:rPr>
        <w:t>_______________________________</w:t>
      </w:r>
    </w:p>
    <w:p w14:paraId="20DE304B" w14:textId="77777777" w:rsidR="00155568" w:rsidRPr="00155568" w:rsidRDefault="00155568" w:rsidP="00155568">
      <w:pPr>
        <w:spacing w:after="0" w:line="240" w:lineRule="auto"/>
        <w:rPr>
          <w:rFonts w:ascii="Calibri" w:eastAsia="Calibri" w:hAnsi="Calibri" w:cs="Calibri"/>
          <w:lang w:eastAsia="nl-NL"/>
        </w:rPr>
      </w:pPr>
      <w:r w:rsidRPr="00155568">
        <w:rPr>
          <w:rFonts w:ascii="Arial" w:eastAsia="Calibri" w:hAnsi="Arial" w:cs="Arial"/>
          <w:color w:val="FF0000"/>
          <w:sz w:val="23"/>
          <w:szCs w:val="23"/>
          <w:shd w:val="clear" w:color="auto" w:fill="FFFFFF"/>
          <w:lang w:eastAsia="nl-NL"/>
        </w:rPr>
        <w:t>■</w:t>
      </w:r>
      <w:r w:rsidRPr="00155568">
        <w:rPr>
          <w:rFonts w:ascii="Calibri" w:eastAsia="Calibri" w:hAnsi="Calibri" w:cs="Calibri"/>
          <w:color w:val="1F497D"/>
          <w:lang w:eastAsia="nl-NL"/>
        </w:rPr>
        <w:t xml:space="preserve"> </w:t>
      </w:r>
      <w:r w:rsidRPr="00155568">
        <w:rPr>
          <w:rFonts w:ascii="Calibri" w:eastAsia="Calibri" w:hAnsi="Calibri" w:cs="Calibri"/>
          <w:b/>
          <w:bCs/>
          <w:color w:val="000000"/>
          <w:lang w:eastAsia="nl-NL"/>
        </w:rPr>
        <w:t>Kristel van der Gulik</w:t>
      </w:r>
    </w:p>
    <w:p w14:paraId="06EF6D17" w14:textId="77777777" w:rsidR="00155568" w:rsidRPr="00155568" w:rsidRDefault="00155568" w:rsidP="00155568">
      <w:pPr>
        <w:spacing w:after="0" w:line="240" w:lineRule="auto"/>
        <w:rPr>
          <w:rFonts w:ascii="Calibri" w:eastAsia="Calibri" w:hAnsi="Calibri" w:cs="Calibri"/>
          <w:lang w:eastAsia="nl-NL"/>
        </w:rPr>
      </w:pPr>
      <w:r w:rsidRPr="00155568">
        <w:rPr>
          <w:rFonts w:ascii="Calibri" w:eastAsia="Calibri" w:hAnsi="Calibri" w:cs="Calibri"/>
          <w:color w:val="000000"/>
          <w:sz w:val="24"/>
          <w:szCs w:val="24"/>
          <w:lang w:eastAsia="nl-NL"/>
        </w:rPr>
        <w:t>   </w:t>
      </w:r>
      <w:r w:rsidRPr="00155568">
        <w:rPr>
          <w:rFonts w:ascii="Calibri" w:eastAsia="Calibri" w:hAnsi="Calibri" w:cs="Calibri"/>
          <w:color w:val="000000"/>
          <w:lang w:eastAsia="nl-NL"/>
        </w:rPr>
        <w:t xml:space="preserve">Ondersteuningscoördinator </w:t>
      </w:r>
    </w:p>
    <w:p w14:paraId="2A38B58B" w14:textId="77777777" w:rsidR="00155568" w:rsidRPr="00155568" w:rsidRDefault="00155568" w:rsidP="00155568">
      <w:pPr>
        <w:spacing w:after="0" w:line="240" w:lineRule="auto"/>
        <w:rPr>
          <w:rFonts w:ascii="Calibri" w:eastAsia="Calibri" w:hAnsi="Calibri" w:cs="Calibri"/>
          <w:lang w:eastAsia="nl-NL"/>
        </w:rPr>
      </w:pPr>
      <w:r w:rsidRPr="00155568">
        <w:rPr>
          <w:rFonts w:ascii="Calibri" w:eastAsia="Calibri" w:hAnsi="Calibri" w:cs="Calibri"/>
          <w:i/>
          <w:iCs/>
          <w:sz w:val="18"/>
          <w:szCs w:val="18"/>
          <w:lang w:eastAsia="nl-NL"/>
        </w:rPr>
        <w:t xml:space="preserve">    </w:t>
      </w:r>
      <w:r w:rsidRPr="00155568">
        <w:rPr>
          <w:rFonts w:ascii="Calibri" w:eastAsia="Calibri" w:hAnsi="Calibri" w:cs="Calibri"/>
          <w:i/>
          <w:iCs/>
          <w:sz w:val="20"/>
          <w:szCs w:val="20"/>
          <w:lang w:eastAsia="nl-NL"/>
        </w:rPr>
        <w:t>Werkdagen: maandag t/m donderdag</w:t>
      </w:r>
    </w:p>
    <w:p w14:paraId="4272ED5B" w14:textId="77777777" w:rsidR="00155568" w:rsidRPr="009A0C30" w:rsidRDefault="00155568" w:rsidP="00155568">
      <w:pPr>
        <w:spacing w:after="0" w:line="240" w:lineRule="auto"/>
        <w:rPr>
          <w:rFonts w:ascii="Calibri" w:eastAsia="MS PGothic" w:hAnsi="Calibri" w:cs="Calibri"/>
          <w:color w:val="000000"/>
          <w:sz w:val="20"/>
          <w:szCs w:val="20"/>
          <w:lang w:eastAsia="ja-JP"/>
        </w:rPr>
      </w:pPr>
      <w:r w:rsidRPr="009A0C30">
        <w:rPr>
          <w:rFonts w:ascii="Calibri" w:eastAsia="MS PGothic" w:hAnsi="Calibri" w:cs="Calibri"/>
          <w:color w:val="000000"/>
          <w:sz w:val="20"/>
          <w:szCs w:val="20"/>
          <w:lang w:eastAsia="ja-JP"/>
        </w:rPr>
        <w:t>Trinitas College | Hectorlaan 7 | 1702 CL Heerhugowaard</w:t>
      </w:r>
      <w:r w:rsidRPr="009A0C30">
        <w:rPr>
          <w:rFonts w:ascii="Calibri" w:eastAsia="MS PGothic" w:hAnsi="Calibri" w:cs="Calibri"/>
          <w:color w:val="000000"/>
          <w:sz w:val="20"/>
          <w:szCs w:val="20"/>
          <w:lang w:eastAsia="ja-JP"/>
        </w:rPr>
        <w:br/>
        <w:t xml:space="preserve">Postbus 41 | 1700 AA Heerhugowaard </w:t>
      </w:r>
    </w:p>
    <w:p w14:paraId="4E088603" w14:textId="77777777" w:rsidR="00155568" w:rsidRPr="009A0C30" w:rsidRDefault="00155568" w:rsidP="00155568">
      <w:pPr>
        <w:spacing w:after="0" w:line="240" w:lineRule="auto"/>
        <w:rPr>
          <w:rFonts w:ascii="Calibri" w:eastAsia="MS PGothic" w:hAnsi="Calibri" w:cs="Calibri"/>
          <w:sz w:val="20"/>
          <w:szCs w:val="20"/>
          <w:lang w:eastAsia="ja-JP"/>
        </w:rPr>
      </w:pPr>
      <w:r w:rsidRPr="009A0C30">
        <w:rPr>
          <w:rFonts w:ascii="Calibri" w:eastAsia="MS PGothic" w:hAnsi="Calibri" w:cs="Calibri"/>
          <w:sz w:val="20"/>
          <w:szCs w:val="20"/>
          <w:lang w:eastAsia="ja-JP"/>
        </w:rPr>
        <w:t xml:space="preserve">072-5741021 | </w:t>
      </w:r>
      <w:hyperlink r:id="rId11" w:tgtFrame="_blank" w:history="1">
        <w:r w:rsidRPr="009A0C30">
          <w:rPr>
            <w:rFonts w:ascii="Calibri" w:eastAsia="MS PGothic" w:hAnsi="Calibri" w:cs="Calibri"/>
            <w:color w:val="000000"/>
            <w:sz w:val="20"/>
            <w:szCs w:val="20"/>
            <w:u w:val="single"/>
            <w:lang w:eastAsia="ja-JP"/>
          </w:rPr>
          <w:t>www.trinitascollege.nl</w:t>
        </w:r>
      </w:hyperlink>
    </w:p>
    <w:p w14:paraId="2DBD3D76" w14:textId="4AEEBBA9" w:rsidR="00BF33C9" w:rsidRPr="00BF33C9" w:rsidRDefault="00083537" w:rsidP="00BF33C9">
      <w:pPr>
        <w:spacing w:after="0" w:line="240" w:lineRule="auto"/>
        <w:rPr>
          <w:rFonts w:ascii="Calibri" w:eastAsia="MS PGothic" w:hAnsi="Calibri" w:cs="Calibri"/>
          <w:color w:val="000000"/>
          <w:sz w:val="20"/>
          <w:szCs w:val="20"/>
          <w:lang w:eastAsia="ja-JP"/>
        </w:rPr>
      </w:pPr>
      <w:hyperlink r:id="rId12" w:history="1">
        <w:r w:rsidR="00155568" w:rsidRPr="0047389B">
          <w:rPr>
            <w:rStyle w:val="Hyperlink"/>
            <w:rFonts w:ascii="Calibri" w:eastAsia="MS PGothic" w:hAnsi="Calibri" w:cs="Calibri"/>
            <w:sz w:val="20"/>
            <w:szCs w:val="20"/>
            <w:lang w:eastAsia="ja-JP"/>
          </w:rPr>
          <w:t>k.vandergulik</w:t>
        </w:r>
        <w:r w:rsidR="00155568" w:rsidRPr="009A0C30">
          <w:rPr>
            <w:rStyle w:val="Hyperlink"/>
            <w:rFonts w:ascii="Calibri" w:eastAsia="MS PGothic" w:hAnsi="Calibri" w:cs="Calibri"/>
            <w:sz w:val="20"/>
            <w:szCs w:val="20"/>
            <w:lang w:eastAsia="ja-JP"/>
          </w:rPr>
          <w:t>@trinitascollege.nl</w:t>
        </w:r>
      </w:hyperlink>
    </w:p>
    <w:p w14:paraId="45A3440B" w14:textId="701DD14C" w:rsidR="00E94126" w:rsidRPr="00C80592" w:rsidRDefault="00B83387" w:rsidP="00E94126">
      <w:pPr>
        <w:spacing w:after="0" w:line="240" w:lineRule="auto"/>
        <w:rPr>
          <w:rFonts w:eastAsia="Calibri" w:cstheme="minorHAnsi"/>
          <w:b/>
          <w:bCs/>
          <w:sz w:val="28"/>
          <w:szCs w:val="28"/>
        </w:rPr>
      </w:pPr>
      <w:r w:rsidRPr="00C80592">
        <w:rPr>
          <w:rFonts w:eastAsia="Calibri" w:cstheme="minorHAnsi"/>
          <w:b/>
          <w:bCs/>
          <w:sz w:val="28"/>
          <w:szCs w:val="28"/>
        </w:rPr>
        <w:t xml:space="preserve">RT: </w:t>
      </w:r>
      <w:r w:rsidR="00E94126" w:rsidRPr="00C80592">
        <w:rPr>
          <w:rFonts w:eastAsia="Calibri" w:cstheme="minorHAnsi"/>
          <w:b/>
          <w:bCs/>
          <w:sz w:val="28"/>
          <w:szCs w:val="28"/>
        </w:rPr>
        <w:t xml:space="preserve">dyslexie&amp; dyscalculie. </w:t>
      </w:r>
    </w:p>
    <w:p w14:paraId="1F2E8666" w14:textId="77777777" w:rsidR="00C852A9" w:rsidRPr="00C80592" w:rsidRDefault="00C852A9" w:rsidP="00C852A9">
      <w:pPr>
        <w:spacing w:after="0" w:line="240" w:lineRule="auto"/>
        <w:rPr>
          <w:rFonts w:eastAsia="Calibri" w:cstheme="minorHAnsi"/>
        </w:rPr>
      </w:pPr>
    </w:p>
    <w:p w14:paraId="56E6AB6E" w14:textId="77777777" w:rsidR="00C852A9" w:rsidRPr="00C80592" w:rsidRDefault="00C852A9" w:rsidP="00C852A9">
      <w:pPr>
        <w:spacing w:after="0" w:line="240" w:lineRule="auto"/>
        <w:rPr>
          <w:rFonts w:eastAsia="Times New Roman" w:cstheme="minorHAnsi"/>
          <w:color w:val="242424"/>
          <w:sz w:val="21"/>
          <w:szCs w:val="21"/>
          <w:shd w:val="clear" w:color="auto" w:fill="FFFFFF"/>
        </w:rPr>
      </w:pPr>
      <w:r w:rsidRPr="00C80592">
        <w:rPr>
          <w:rFonts w:eastAsia="Times New Roman" w:cstheme="minorHAnsi"/>
          <w:color w:val="242424"/>
          <w:sz w:val="21"/>
          <w:szCs w:val="21"/>
          <w:shd w:val="clear" w:color="auto" w:fill="FFFFFF"/>
        </w:rPr>
        <w:t>Heb je alle jaren dyslexie begeleiding?</w:t>
      </w:r>
    </w:p>
    <w:p w14:paraId="6A4B7386" w14:textId="77777777" w:rsidR="00C852A9" w:rsidRPr="00C80592" w:rsidRDefault="00C852A9" w:rsidP="00C852A9">
      <w:pPr>
        <w:spacing w:after="0" w:line="240" w:lineRule="auto"/>
        <w:rPr>
          <w:rFonts w:eastAsia="Calibri" w:cstheme="minorHAnsi"/>
          <w:color w:val="0070C0"/>
          <w:sz w:val="21"/>
          <w:szCs w:val="21"/>
          <w:shd w:val="clear" w:color="auto" w:fill="FFFFFF"/>
        </w:rPr>
      </w:pPr>
      <w:r w:rsidRPr="00C80592">
        <w:rPr>
          <w:rFonts w:eastAsia="Calibri" w:cstheme="minorHAnsi"/>
          <w:color w:val="0070C0"/>
          <w:sz w:val="21"/>
          <w:szCs w:val="21"/>
          <w:shd w:val="clear" w:color="auto" w:fill="FFFFFF"/>
        </w:rPr>
        <w:t xml:space="preserve">Leerlingen van alle leerjaren kunnen op aanvraag gebruik maken van dyslexiebegeleiding. In de praktijk zal een leerling niet 4 jaar lang dyslexiebegeleiding krijgen maar periodes (afhankelijk van de hulpvraag). </w:t>
      </w:r>
      <w:r w:rsidRPr="00C80592">
        <w:rPr>
          <w:rFonts w:eastAsia="Calibri" w:cstheme="minorHAnsi"/>
          <w:color w:val="0070C0"/>
          <w:sz w:val="21"/>
          <w:szCs w:val="21"/>
          <w:shd w:val="clear" w:color="auto" w:fill="FFFFFF"/>
        </w:rPr>
        <w:br/>
      </w:r>
    </w:p>
    <w:p w14:paraId="5C984EA6" w14:textId="77777777" w:rsidR="00C852A9" w:rsidRPr="00C80592" w:rsidRDefault="00C852A9" w:rsidP="00C852A9">
      <w:pPr>
        <w:spacing w:after="0" w:line="240" w:lineRule="auto"/>
        <w:rPr>
          <w:rFonts w:eastAsia="Times New Roman" w:cstheme="minorHAnsi"/>
          <w:color w:val="242424"/>
          <w:sz w:val="21"/>
          <w:szCs w:val="21"/>
          <w:shd w:val="clear" w:color="auto" w:fill="FFFFFF"/>
        </w:rPr>
      </w:pPr>
      <w:r w:rsidRPr="00C80592">
        <w:rPr>
          <w:rFonts w:eastAsia="Times New Roman" w:cstheme="minorHAnsi"/>
          <w:color w:val="242424"/>
          <w:sz w:val="21"/>
          <w:szCs w:val="21"/>
          <w:shd w:val="clear" w:color="auto" w:fill="FFFFFF"/>
        </w:rPr>
        <w:t xml:space="preserve">Kinderen met dyslexie hebben vaak automatiseringsproblemen waaronder tafels </w:t>
      </w:r>
      <w:proofErr w:type="spellStart"/>
      <w:r w:rsidRPr="00C80592">
        <w:rPr>
          <w:rFonts w:eastAsia="Times New Roman" w:cstheme="minorHAnsi"/>
          <w:color w:val="242424"/>
          <w:sz w:val="21"/>
          <w:szCs w:val="21"/>
          <w:shd w:val="clear" w:color="auto" w:fill="FFFFFF"/>
        </w:rPr>
        <w:t>ed</w:t>
      </w:r>
      <w:proofErr w:type="spellEnd"/>
      <w:r w:rsidRPr="00C80592">
        <w:rPr>
          <w:rFonts w:eastAsia="Times New Roman" w:cstheme="minorHAnsi"/>
          <w:color w:val="242424"/>
          <w:sz w:val="21"/>
          <w:szCs w:val="21"/>
          <w:shd w:val="clear" w:color="auto" w:fill="FFFFFF"/>
        </w:rPr>
        <w:t xml:space="preserve"> kunnen zij ook gebruik maken van tafelkaart?</w:t>
      </w:r>
    </w:p>
    <w:p w14:paraId="539492B0" w14:textId="59924CC7" w:rsidR="00C852A9" w:rsidRPr="00C80592" w:rsidRDefault="00C852A9" w:rsidP="00C852A9">
      <w:pPr>
        <w:spacing w:after="0" w:line="240" w:lineRule="auto"/>
        <w:rPr>
          <w:rFonts w:eastAsia="Times New Roman" w:cstheme="minorHAnsi"/>
          <w:color w:val="242424"/>
          <w:sz w:val="21"/>
          <w:szCs w:val="21"/>
          <w:shd w:val="clear" w:color="auto" w:fill="FFFFFF"/>
        </w:rPr>
      </w:pPr>
      <w:r w:rsidRPr="00C80592">
        <w:rPr>
          <w:rFonts w:eastAsia="Calibri" w:cstheme="minorHAnsi"/>
          <w:color w:val="0070C0"/>
          <w:sz w:val="21"/>
          <w:szCs w:val="21"/>
          <w:shd w:val="clear" w:color="auto" w:fill="FFFFFF"/>
        </w:rPr>
        <w:t>In overleg met de vakdocent kan een tafelkaart ingezet worden.</w:t>
      </w:r>
      <w:r w:rsidRPr="00C80592">
        <w:rPr>
          <w:rFonts w:eastAsia="Calibri" w:cstheme="minorHAnsi"/>
          <w:color w:val="0070C0"/>
          <w:sz w:val="21"/>
          <w:szCs w:val="21"/>
          <w:shd w:val="clear" w:color="auto" w:fill="FFFFFF"/>
        </w:rPr>
        <w:br/>
      </w:r>
    </w:p>
    <w:p w14:paraId="05CC5829" w14:textId="77777777" w:rsidR="00C852A9" w:rsidRPr="00C80592" w:rsidRDefault="00C852A9" w:rsidP="00C852A9">
      <w:pPr>
        <w:spacing w:after="0" w:line="240" w:lineRule="auto"/>
        <w:rPr>
          <w:rFonts w:eastAsia="Times New Roman" w:cstheme="minorHAnsi"/>
        </w:rPr>
      </w:pPr>
      <w:r w:rsidRPr="00C80592">
        <w:rPr>
          <w:rFonts w:eastAsia="Times New Roman" w:cstheme="minorHAnsi"/>
          <w:sz w:val="21"/>
          <w:szCs w:val="21"/>
        </w:rPr>
        <w:t>Hoeveel uur begeleiding krijg je per week?</w:t>
      </w:r>
    </w:p>
    <w:p w14:paraId="0B5ED7CB" w14:textId="77777777" w:rsidR="00C852A9" w:rsidRPr="00C80592" w:rsidRDefault="00C852A9" w:rsidP="00C852A9">
      <w:pPr>
        <w:spacing w:after="0" w:line="240" w:lineRule="auto"/>
        <w:rPr>
          <w:rFonts w:eastAsia="Calibri" w:cstheme="minorHAnsi"/>
          <w:color w:val="242424"/>
          <w:sz w:val="21"/>
          <w:szCs w:val="21"/>
          <w:shd w:val="clear" w:color="auto" w:fill="FFFFFF"/>
        </w:rPr>
      </w:pPr>
      <w:r w:rsidRPr="00C80592">
        <w:rPr>
          <w:rFonts w:eastAsia="Calibri" w:cstheme="minorHAnsi"/>
          <w:color w:val="0070C0"/>
          <w:sz w:val="21"/>
          <w:szCs w:val="21"/>
        </w:rPr>
        <w:t>Maximaal 20 minuten per leerling per week in kleine groepen of individueel.</w:t>
      </w:r>
      <w:r w:rsidRPr="00C80592">
        <w:rPr>
          <w:rFonts w:eastAsia="Calibri" w:cstheme="minorHAnsi"/>
          <w:sz w:val="21"/>
          <w:szCs w:val="21"/>
        </w:rPr>
        <w:br/>
      </w:r>
    </w:p>
    <w:p w14:paraId="50893161" w14:textId="77777777" w:rsidR="00C852A9" w:rsidRPr="00C80592" w:rsidRDefault="00C852A9" w:rsidP="00C852A9">
      <w:pPr>
        <w:spacing w:after="0" w:line="240" w:lineRule="auto"/>
        <w:rPr>
          <w:rFonts w:eastAsia="Times New Roman" w:cstheme="minorHAnsi"/>
        </w:rPr>
      </w:pPr>
      <w:r w:rsidRPr="00C80592">
        <w:rPr>
          <w:rFonts w:eastAsia="Times New Roman" w:cstheme="minorHAnsi"/>
          <w:color w:val="242424"/>
          <w:sz w:val="21"/>
          <w:szCs w:val="21"/>
          <w:shd w:val="clear" w:color="auto" w:fill="FFFFFF"/>
        </w:rPr>
        <w:t xml:space="preserve">Wanneer de dyslexie zo ernstig is, dat het werkgeheugen heel zwak is en het automatiseren niet lukt, wat is dan de verwachting </w:t>
      </w:r>
      <w:proofErr w:type="spellStart"/>
      <w:r w:rsidRPr="00C80592">
        <w:rPr>
          <w:rFonts w:eastAsia="Times New Roman" w:cstheme="minorHAnsi"/>
          <w:color w:val="242424"/>
          <w:sz w:val="21"/>
          <w:szCs w:val="21"/>
          <w:shd w:val="clear" w:color="auto" w:fill="FFFFFF"/>
        </w:rPr>
        <w:t>tav</w:t>
      </w:r>
      <w:proofErr w:type="spellEnd"/>
      <w:r w:rsidRPr="00C80592">
        <w:rPr>
          <w:rFonts w:eastAsia="Times New Roman" w:cstheme="minorHAnsi"/>
          <w:color w:val="242424"/>
          <w:sz w:val="21"/>
          <w:szCs w:val="21"/>
          <w:shd w:val="clear" w:color="auto" w:fill="FFFFFF"/>
        </w:rPr>
        <w:t xml:space="preserve"> vreemde talen en woorden leren? Kan dit in goed overleg bijv. al eerder achterwege gelaten worden?</w:t>
      </w:r>
    </w:p>
    <w:p w14:paraId="3A383DA4" w14:textId="77777777" w:rsidR="00C852A9" w:rsidRPr="00C80592" w:rsidRDefault="00C852A9" w:rsidP="00C852A9">
      <w:pPr>
        <w:spacing w:after="0" w:line="240" w:lineRule="auto"/>
        <w:rPr>
          <w:rFonts w:eastAsia="Calibri" w:cstheme="minorHAnsi"/>
          <w:color w:val="0070C0"/>
          <w:sz w:val="21"/>
          <w:szCs w:val="21"/>
          <w:shd w:val="clear" w:color="auto" w:fill="FFFFFF"/>
        </w:rPr>
      </w:pPr>
      <w:r w:rsidRPr="00C80592">
        <w:rPr>
          <w:rFonts w:eastAsia="Calibri" w:cstheme="minorHAnsi"/>
          <w:color w:val="0070C0"/>
          <w:sz w:val="21"/>
          <w:szCs w:val="21"/>
          <w:shd w:val="clear" w:color="auto" w:fill="FFFFFF"/>
        </w:rPr>
        <w:t xml:space="preserve">Het leren van de woorden kan inderdaad helaas meer inspanning kosten. Er zal eerst gekeken worden of andere leerstrategieën kunnen helpen en een periode begeleiding geboden worden. Mocht dan echt blijken dat een vreemde taal niet haalbaar is dan wordt er in uitzonderingsgevallen gekeken naar de mogelijkheden voor een vrijstelling met een andere invulling van de lesuren. </w:t>
      </w:r>
      <w:r w:rsidRPr="00C80592">
        <w:rPr>
          <w:rFonts w:eastAsia="Calibri" w:cstheme="minorHAnsi"/>
          <w:color w:val="0070C0"/>
          <w:sz w:val="21"/>
          <w:szCs w:val="21"/>
          <w:shd w:val="clear" w:color="auto" w:fill="FFFFFF"/>
        </w:rPr>
        <w:br/>
      </w:r>
    </w:p>
    <w:p w14:paraId="1AA18988" w14:textId="77777777" w:rsidR="00C852A9" w:rsidRPr="00C80592" w:rsidRDefault="00C852A9" w:rsidP="00C852A9">
      <w:pPr>
        <w:spacing w:after="0" w:line="240" w:lineRule="auto"/>
        <w:rPr>
          <w:rFonts w:eastAsia="Times New Roman" w:cstheme="minorHAnsi"/>
          <w:color w:val="242424"/>
          <w:sz w:val="21"/>
          <w:szCs w:val="21"/>
          <w:shd w:val="clear" w:color="auto" w:fill="FFFFFF"/>
        </w:rPr>
      </w:pPr>
      <w:r w:rsidRPr="00C80592">
        <w:rPr>
          <w:rFonts w:eastAsia="Times New Roman" w:cstheme="minorHAnsi"/>
          <w:color w:val="242424"/>
          <w:sz w:val="21"/>
          <w:szCs w:val="21"/>
          <w:shd w:val="clear" w:color="auto" w:fill="FFFFFF"/>
        </w:rPr>
        <w:t xml:space="preserve">Werken remedial </w:t>
      </w:r>
      <w:proofErr w:type="spellStart"/>
      <w:r w:rsidRPr="00C80592">
        <w:rPr>
          <w:rFonts w:eastAsia="Times New Roman" w:cstheme="minorHAnsi"/>
          <w:color w:val="242424"/>
          <w:sz w:val="21"/>
          <w:szCs w:val="21"/>
          <w:shd w:val="clear" w:color="auto" w:fill="FFFFFF"/>
        </w:rPr>
        <w:t>teachers</w:t>
      </w:r>
      <w:proofErr w:type="spellEnd"/>
      <w:r w:rsidRPr="00C80592">
        <w:rPr>
          <w:rFonts w:eastAsia="Times New Roman" w:cstheme="minorHAnsi"/>
          <w:color w:val="242424"/>
          <w:sz w:val="21"/>
          <w:szCs w:val="21"/>
          <w:shd w:val="clear" w:color="auto" w:fill="FFFFFF"/>
        </w:rPr>
        <w:t xml:space="preserve"> ook op het gebied van faalangst? en wat bieden jullie dan aan?</w:t>
      </w:r>
    </w:p>
    <w:p w14:paraId="4225EECA" w14:textId="77777777" w:rsidR="00C852A9" w:rsidRPr="00C80592" w:rsidRDefault="00C852A9" w:rsidP="00C852A9">
      <w:pPr>
        <w:spacing w:after="0" w:line="240" w:lineRule="auto"/>
        <w:rPr>
          <w:rFonts w:eastAsia="Calibri" w:cstheme="minorHAnsi"/>
          <w:color w:val="0070C0"/>
          <w:sz w:val="21"/>
          <w:szCs w:val="21"/>
          <w:shd w:val="clear" w:color="auto" w:fill="FFFFFF"/>
        </w:rPr>
      </w:pPr>
      <w:r w:rsidRPr="00C80592">
        <w:rPr>
          <w:rFonts w:eastAsia="Calibri" w:cstheme="minorHAnsi"/>
          <w:color w:val="0070C0"/>
          <w:sz w:val="21"/>
          <w:szCs w:val="21"/>
          <w:shd w:val="clear" w:color="auto" w:fill="FFFFFF"/>
        </w:rPr>
        <w:t>In de brugklas wordt er een faalangsttraining aangeboden in groepen (met evt. ook 2</w:t>
      </w:r>
      <w:r w:rsidRPr="00C80592">
        <w:rPr>
          <w:rFonts w:eastAsia="Calibri" w:cstheme="minorHAnsi"/>
          <w:color w:val="0070C0"/>
          <w:sz w:val="21"/>
          <w:szCs w:val="21"/>
          <w:shd w:val="clear" w:color="auto" w:fill="FFFFFF"/>
          <w:vertAlign w:val="superscript"/>
        </w:rPr>
        <w:t>e</w:t>
      </w:r>
      <w:r w:rsidRPr="00C80592">
        <w:rPr>
          <w:rFonts w:eastAsia="Calibri" w:cstheme="minorHAnsi"/>
          <w:color w:val="0070C0"/>
          <w:sz w:val="21"/>
          <w:szCs w:val="21"/>
          <w:shd w:val="clear" w:color="auto" w:fill="FFFFFF"/>
        </w:rPr>
        <w:t xml:space="preserve"> </w:t>
      </w:r>
      <w:proofErr w:type="spellStart"/>
      <w:r w:rsidRPr="00C80592">
        <w:rPr>
          <w:rFonts w:eastAsia="Calibri" w:cstheme="minorHAnsi"/>
          <w:color w:val="0070C0"/>
          <w:sz w:val="21"/>
          <w:szCs w:val="21"/>
          <w:shd w:val="clear" w:color="auto" w:fill="FFFFFF"/>
        </w:rPr>
        <w:t>jaars</w:t>
      </w:r>
      <w:proofErr w:type="spellEnd"/>
      <w:r w:rsidRPr="00C80592">
        <w:rPr>
          <w:rFonts w:eastAsia="Calibri" w:cstheme="minorHAnsi"/>
          <w:color w:val="0070C0"/>
          <w:sz w:val="21"/>
          <w:szCs w:val="21"/>
          <w:shd w:val="clear" w:color="auto" w:fill="FFFFFF"/>
        </w:rPr>
        <w:t xml:space="preserve"> leerlingen als dat past). In de andere leerjaren is de faalangstbegeleiding in de vorm van individuele gesprekken. In het eindexamenjaar is er een examenflexuur waar de leerlingen zich kunnen inschrijven als zij ondersteuning willen bij hun examenvrees en is er informatie met tips in de elektronische leeromgeving (</w:t>
      </w:r>
      <w:proofErr w:type="spellStart"/>
      <w:r w:rsidRPr="00C80592">
        <w:rPr>
          <w:rFonts w:eastAsia="Calibri" w:cstheme="minorHAnsi"/>
          <w:color w:val="0070C0"/>
          <w:sz w:val="21"/>
          <w:szCs w:val="21"/>
          <w:shd w:val="clear" w:color="auto" w:fill="FFFFFF"/>
        </w:rPr>
        <w:t>elo</w:t>
      </w:r>
      <w:proofErr w:type="spellEnd"/>
      <w:r w:rsidRPr="00C80592">
        <w:rPr>
          <w:rFonts w:eastAsia="Calibri" w:cstheme="minorHAnsi"/>
          <w:color w:val="0070C0"/>
          <w:sz w:val="21"/>
          <w:szCs w:val="21"/>
          <w:shd w:val="clear" w:color="auto" w:fill="FFFFFF"/>
        </w:rPr>
        <w:t>).</w:t>
      </w:r>
      <w:r w:rsidRPr="00C80592">
        <w:rPr>
          <w:rFonts w:eastAsia="Calibri" w:cstheme="minorHAnsi"/>
          <w:color w:val="0070C0"/>
          <w:sz w:val="21"/>
          <w:szCs w:val="21"/>
          <w:shd w:val="clear" w:color="auto" w:fill="FFFFFF"/>
        </w:rPr>
        <w:br/>
      </w:r>
    </w:p>
    <w:p w14:paraId="444680B1" w14:textId="77777777" w:rsidR="00C852A9" w:rsidRPr="00C80592" w:rsidRDefault="00C852A9" w:rsidP="00C852A9">
      <w:pPr>
        <w:shd w:val="clear" w:color="auto" w:fill="FFFFFF"/>
        <w:spacing w:after="0" w:line="240" w:lineRule="auto"/>
        <w:rPr>
          <w:rFonts w:eastAsia="Calibri" w:cstheme="minorHAnsi"/>
          <w:color w:val="0070C0"/>
          <w:sz w:val="21"/>
          <w:szCs w:val="21"/>
          <w:lang w:eastAsia="nl-NL"/>
        </w:rPr>
      </w:pPr>
      <w:r w:rsidRPr="00C80592">
        <w:rPr>
          <w:rFonts w:eastAsia="Times New Roman" w:cstheme="minorHAnsi"/>
          <w:color w:val="000000"/>
          <w:sz w:val="21"/>
          <w:szCs w:val="21"/>
          <w:shd w:val="clear" w:color="auto" w:fill="FFFFFF"/>
        </w:rPr>
        <w:t>H</w:t>
      </w:r>
      <w:r w:rsidRPr="00C80592">
        <w:rPr>
          <w:rFonts w:eastAsia="Times New Roman" w:cstheme="minorHAnsi"/>
          <w:color w:val="242424"/>
          <w:sz w:val="21"/>
          <w:szCs w:val="21"/>
          <w:shd w:val="clear" w:color="auto" w:fill="FFFFFF"/>
        </w:rPr>
        <w:t>ebben jullie ook begeleidingen ondersteuning in hoe toetsen te maken. Mijn zoontje heeft zo'n last van zijn dyslexie dat hij het makkelijker vindt om gewoon een antwoord in te vullen dan even goed te kijken of hij het antwoord wel zelf weet.</w:t>
      </w:r>
      <w:r w:rsidRPr="00C80592">
        <w:rPr>
          <w:rFonts w:eastAsia="Times New Roman" w:cstheme="minorHAnsi"/>
          <w:color w:val="242424"/>
          <w:sz w:val="21"/>
          <w:szCs w:val="21"/>
          <w:shd w:val="clear" w:color="auto" w:fill="FFFFFF"/>
        </w:rPr>
        <w:br/>
      </w:r>
      <w:r w:rsidRPr="00C80592">
        <w:rPr>
          <w:rFonts w:eastAsia="Calibri" w:cstheme="minorHAnsi"/>
          <w:color w:val="0070C0"/>
          <w:sz w:val="21"/>
          <w:szCs w:val="21"/>
          <w:lang w:eastAsia="nl-NL"/>
        </w:rPr>
        <w:t xml:space="preserve">De vakdocent zal behandelen hoe uw zoontje zich het best op de toets kan voorbereiden (door bijvoorbeeld oefentoetsen). Mocht hij extra ondersteuning nodig hebben voor het beantwoorden van </w:t>
      </w:r>
      <w:proofErr w:type="spellStart"/>
      <w:r w:rsidRPr="00C80592">
        <w:rPr>
          <w:rFonts w:eastAsia="Calibri" w:cstheme="minorHAnsi"/>
          <w:color w:val="0070C0"/>
          <w:sz w:val="21"/>
          <w:szCs w:val="21"/>
          <w:lang w:eastAsia="nl-NL"/>
        </w:rPr>
        <w:t>toetsvragen</w:t>
      </w:r>
      <w:proofErr w:type="spellEnd"/>
      <w:r w:rsidRPr="00C80592">
        <w:rPr>
          <w:rFonts w:eastAsia="Calibri" w:cstheme="minorHAnsi"/>
          <w:color w:val="0070C0"/>
          <w:sz w:val="21"/>
          <w:szCs w:val="21"/>
          <w:lang w:eastAsia="nl-NL"/>
        </w:rPr>
        <w:t xml:space="preserve"> kan hij zich ook inschrijven op de </w:t>
      </w:r>
      <w:proofErr w:type="spellStart"/>
      <w:r w:rsidRPr="00C80592">
        <w:rPr>
          <w:rFonts w:eastAsia="Calibri" w:cstheme="minorHAnsi"/>
          <w:color w:val="0070C0"/>
          <w:sz w:val="21"/>
          <w:szCs w:val="21"/>
          <w:lang w:eastAsia="nl-NL"/>
        </w:rPr>
        <w:t>vakflex</w:t>
      </w:r>
      <w:proofErr w:type="spellEnd"/>
      <w:r w:rsidRPr="00C80592">
        <w:rPr>
          <w:rFonts w:eastAsia="Calibri" w:cstheme="minorHAnsi"/>
          <w:color w:val="0070C0"/>
          <w:sz w:val="21"/>
          <w:szCs w:val="21"/>
          <w:lang w:eastAsia="nl-NL"/>
        </w:rPr>
        <w:t xml:space="preserve"> van het betreffende vak en de docent tijdens dit flexuur om extra toelichting vragen.</w:t>
      </w:r>
      <w:r w:rsidRPr="00C80592">
        <w:rPr>
          <w:rFonts w:eastAsia="Calibri" w:cstheme="minorHAnsi"/>
          <w:color w:val="0070C0"/>
          <w:sz w:val="21"/>
          <w:szCs w:val="21"/>
          <w:lang w:eastAsia="nl-NL"/>
        </w:rPr>
        <w:br/>
      </w:r>
    </w:p>
    <w:p w14:paraId="5FC3E0D0" w14:textId="77777777" w:rsidR="00C852A9" w:rsidRPr="00C80592" w:rsidRDefault="00C852A9" w:rsidP="00C852A9">
      <w:pPr>
        <w:shd w:val="clear" w:color="auto" w:fill="FFFFFF"/>
        <w:spacing w:after="0" w:line="240" w:lineRule="auto"/>
        <w:rPr>
          <w:rFonts w:eastAsia="Times New Roman" w:cstheme="minorHAnsi"/>
          <w:color w:val="242424"/>
          <w:sz w:val="21"/>
          <w:szCs w:val="21"/>
          <w:lang w:eastAsia="nl-NL"/>
        </w:rPr>
      </w:pPr>
      <w:r w:rsidRPr="00C80592">
        <w:rPr>
          <w:rFonts w:eastAsia="Times New Roman" w:cstheme="minorHAnsi"/>
          <w:color w:val="242424"/>
          <w:sz w:val="21"/>
          <w:szCs w:val="21"/>
          <w:lang w:eastAsia="nl-NL"/>
        </w:rPr>
        <w:t>Hoe praktisch en vertellend is BB en hoeveel zelfstandigheid wordt er van de kinderen op dit niveau verwacht. Door de dyslexie lukt alle papieren verwerking slecht, maar mondeling prima.</w:t>
      </w:r>
    </w:p>
    <w:p w14:paraId="78947595" w14:textId="77777777" w:rsidR="00C852A9" w:rsidRPr="00C80592" w:rsidRDefault="00C852A9" w:rsidP="00C852A9">
      <w:pPr>
        <w:shd w:val="clear" w:color="auto" w:fill="FFFFFF"/>
        <w:spacing w:after="0" w:line="240" w:lineRule="auto"/>
        <w:rPr>
          <w:rFonts w:eastAsia="Calibri" w:cstheme="minorHAnsi"/>
          <w:color w:val="0070C0"/>
          <w:sz w:val="21"/>
          <w:szCs w:val="21"/>
          <w:lang w:eastAsia="nl-NL"/>
        </w:rPr>
      </w:pPr>
      <w:r w:rsidRPr="00C80592">
        <w:rPr>
          <w:rFonts w:eastAsia="Calibri" w:cstheme="minorHAnsi"/>
          <w:color w:val="0070C0"/>
          <w:sz w:val="21"/>
          <w:szCs w:val="21"/>
          <w:lang w:eastAsia="nl-NL"/>
        </w:rPr>
        <w:t xml:space="preserve">Ook op de BB zullen leerlingen een bepaald schriftelijk niveau moeten halen. Er zijn wel kleinere klassen op de BB, maar één op één begeleiding is niet haalbaar, waardoor er dus ook enige mate van zelfstandigheid wordt verwacht.  </w:t>
      </w:r>
    </w:p>
    <w:p w14:paraId="726FD627" w14:textId="77777777" w:rsidR="00C852A9" w:rsidRPr="00C80592" w:rsidRDefault="00C852A9" w:rsidP="00C852A9">
      <w:pPr>
        <w:pStyle w:val="Geenafstand"/>
        <w:rPr>
          <w:rStyle w:val="ui-provider"/>
          <w:rFonts w:cstheme="minorHAnsi"/>
          <w:b/>
          <w:bCs/>
        </w:rPr>
      </w:pPr>
    </w:p>
    <w:p w14:paraId="47778E47" w14:textId="77777777" w:rsidR="00C852A9" w:rsidRPr="00C80592" w:rsidRDefault="00C852A9" w:rsidP="00C852A9">
      <w:pPr>
        <w:pStyle w:val="Geenafstand"/>
        <w:rPr>
          <w:rStyle w:val="ui-provider"/>
          <w:rFonts w:cstheme="minorHAnsi"/>
        </w:rPr>
      </w:pPr>
      <w:r w:rsidRPr="00C80592">
        <w:rPr>
          <w:rStyle w:val="ui-provider"/>
          <w:rFonts w:cstheme="minorHAnsi"/>
        </w:rPr>
        <w:t>Wie bepaalt wat het kind nodig heeft. Ouder/kind of school?</w:t>
      </w:r>
    </w:p>
    <w:p w14:paraId="509A1A3A" w14:textId="77777777" w:rsidR="00C852A9" w:rsidRPr="00C80592" w:rsidRDefault="00C852A9" w:rsidP="00C852A9">
      <w:pPr>
        <w:pStyle w:val="Geenafstand"/>
        <w:rPr>
          <w:rStyle w:val="ui-provider"/>
          <w:rFonts w:cstheme="minorHAnsi"/>
          <w:color w:val="0070C0"/>
        </w:rPr>
      </w:pPr>
      <w:r w:rsidRPr="00C80592">
        <w:rPr>
          <w:rStyle w:val="ui-provider"/>
          <w:rFonts w:cstheme="minorHAnsi"/>
          <w:color w:val="0070C0"/>
        </w:rPr>
        <w:t xml:space="preserve">Het kind bepaalt zelf wat hij/zij aan extra ondersteuning nodig heeft, ondersteuning is vrijwillig. Ouders of vakdocenten kunnen natuurlijk wel aangeven dat zij denken dat er meer nodig is voor de leerling zodat we met de leerling in gesprek kunnen gaan. </w:t>
      </w:r>
    </w:p>
    <w:p w14:paraId="42ECF425" w14:textId="77777777" w:rsidR="00C852A9" w:rsidRPr="00C80592" w:rsidRDefault="00C852A9" w:rsidP="00C852A9">
      <w:pPr>
        <w:pStyle w:val="Geenafstand"/>
        <w:ind w:left="720"/>
        <w:rPr>
          <w:rStyle w:val="ui-provider"/>
          <w:rFonts w:cstheme="minorHAnsi"/>
        </w:rPr>
      </w:pPr>
    </w:p>
    <w:p w14:paraId="175EF773" w14:textId="77777777" w:rsidR="00C852A9" w:rsidRPr="00C80592" w:rsidRDefault="00C852A9" w:rsidP="00C852A9">
      <w:pPr>
        <w:pStyle w:val="Geenafstand"/>
        <w:rPr>
          <w:rStyle w:val="ui-provider"/>
          <w:rFonts w:cstheme="minorHAnsi"/>
        </w:rPr>
      </w:pPr>
      <w:r w:rsidRPr="00C80592">
        <w:rPr>
          <w:rStyle w:val="ui-provider"/>
          <w:rFonts w:cstheme="minorHAnsi"/>
        </w:rPr>
        <w:t>Is er ook extra faciliteit voor kinderen met een TOS?</w:t>
      </w:r>
    </w:p>
    <w:p w14:paraId="3147BF9C" w14:textId="77777777" w:rsidR="00C852A9" w:rsidRPr="00C80592" w:rsidRDefault="00C852A9" w:rsidP="00C852A9">
      <w:pPr>
        <w:pStyle w:val="Geenafstand"/>
        <w:rPr>
          <w:rStyle w:val="ui-provider"/>
          <w:rFonts w:cstheme="minorHAnsi"/>
          <w:color w:val="0070C0"/>
        </w:rPr>
      </w:pPr>
      <w:r w:rsidRPr="00C80592">
        <w:rPr>
          <w:rStyle w:val="ui-provider"/>
          <w:rFonts w:cstheme="minorHAnsi"/>
          <w:color w:val="0070C0"/>
        </w:rPr>
        <w:t>Voor Taalontwikkelingsstoornis (TOS) gelden eigenlijk dezelfde faciliteiten als voor leerlingen met dyslexie. Zowel extra tijd als auditieve ondersteuning mogen ingezet worden voor het eindexamen, en dus ook voor de toetsen gedurende de schoolloopbaan, mits er een getekende verklaring op school is ingeleverd. Daarnaast heeft ook een leerling met TOS recht op extra begeleiding van de RT indien de flexuren niet voldoende zijn.</w:t>
      </w:r>
    </w:p>
    <w:p w14:paraId="288E8C6E" w14:textId="77777777" w:rsidR="00C852A9" w:rsidRPr="00C80592" w:rsidRDefault="00C852A9" w:rsidP="00C852A9">
      <w:pPr>
        <w:pStyle w:val="Geenafstand"/>
        <w:ind w:left="720"/>
        <w:rPr>
          <w:rStyle w:val="ui-provider"/>
          <w:rFonts w:cstheme="minorHAnsi"/>
        </w:rPr>
      </w:pPr>
    </w:p>
    <w:p w14:paraId="7FAE19BF" w14:textId="77777777" w:rsidR="00C852A9" w:rsidRPr="00C80592" w:rsidRDefault="00C852A9" w:rsidP="00C852A9">
      <w:pPr>
        <w:pStyle w:val="Geenafstand"/>
        <w:rPr>
          <w:rStyle w:val="ui-provider"/>
          <w:rFonts w:cstheme="minorHAnsi"/>
        </w:rPr>
      </w:pPr>
      <w:r w:rsidRPr="00C80592">
        <w:rPr>
          <w:rStyle w:val="ui-provider"/>
          <w:rFonts w:cstheme="minorHAnsi"/>
        </w:rPr>
        <w:t xml:space="preserve">Is het aan de raden voor een kind met dyslexie om voor de ontdekkende leerweg te kiezen of beter regulier onderwijs. In verband met de </w:t>
      </w:r>
      <w:proofErr w:type="spellStart"/>
      <w:r w:rsidRPr="00C80592">
        <w:rPr>
          <w:rStyle w:val="ui-provider"/>
          <w:rFonts w:cstheme="minorHAnsi"/>
        </w:rPr>
        <w:t>oa</w:t>
      </w:r>
      <w:proofErr w:type="spellEnd"/>
      <w:r w:rsidRPr="00C80592">
        <w:rPr>
          <w:rStyle w:val="ui-provider"/>
          <w:rFonts w:cstheme="minorHAnsi"/>
        </w:rPr>
        <w:t xml:space="preserve"> de faciliteiten die geboden worden. </w:t>
      </w:r>
    </w:p>
    <w:p w14:paraId="551EA0A8" w14:textId="77777777" w:rsidR="00C852A9" w:rsidRPr="00C80592" w:rsidRDefault="00C852A9" w:rsidP="00C852A9">
      <w:pPr>
        <w:pStyle w:val="Geenafstand"/>
        <w:rPr>
          <w:rStyle w:val="ui-provider"/>
          <w:rFonts w:cstheme="minorHAnsi"/>
          <w:color w:val="0070C0"/>
        </w:rPr>
      </w:pPr>
      <w:r w:rsidRPr="00C80592">
        <w:rPr>
          <w:rStyle w:val="ui-provider"/>
          <w:rFonts w:cstheme="minorHAnsi"/>
          <w:color w:val="0070C0"/>
        </w:rPr>
        <w:t xml:space="preserve">Bij beide leerwegen kunnen alle faciliteiten geboden worden voor de dyslexie. Bij de ontdekkende leerweg auditief bijvoorbeeld direct al in de opdrachten met Word en bij het ‘reguliere’ onderwijs vanuit de digitale middelen van de methodes en toetsen met behulp van Sprint Plus. </w:t>
      </w:r>
    </w:p>
    <w:p w14:paraId="13063902" w14:textId="77777777" w:rsidR="00C852A9" w:rsidRPr="00C80592" w:rsidRDefault="00C852A9" w:rsidP="00C852A9">
      <w:pPr>
        <w:pStyle w:val="Geenafstand"/>
        <w:ind w:left="720"/>
        <w:rPr>
          <w:rStyle w:val="ui-provider"/>
          <w:rFonts w:cstheme="minorHAnsi"/>
        </w:rPr>
      </w:pPr>
      <w:r w:rsidRPr="00C80592">
        <w:rPr>
          <w:rStyle w:val="ui-provider"/>
          <w:rFonts w:cstheme="minorHAnsi"/>
        </w:rPr>
        <w:t xml:space="preserve"> </w:t>
      </w:r>
    </w:p>
    <w:p w14:paraId="70C5AB62" w14:textId="3012F8E8" w:rsidR="00C852A9" w:rsidRPr="00C80592" w:rsidRDefault="00C852A9" w:rsidP="00C852A9">
      <w:pPr>
        <w:pStyle w:val="Geenafstand"/>
        <w:rPr>
          <w:rStyle w:val="ui-provider"/>
          <w:rFonts w:cstheme="minorHAnsi"/>
        </w:rPr>
      </w:pPr>
      <w:r w:rsidRPr="00C80592">
        <w:rPr>
          <w:rStyle w:val="ui-provider"/>
          <w:rFonts w:cstheme="minorHAnsi"/>
        </w:rPr>
        <w:t xml:space="preserve">Is het ook mogelijk om gebruik te maken van </w:t>
      </w:r>
      <w:proofErr w:type="spellStart"/>
      <w:r w:rsidRPr="00C80592">
        <w:rPr>
          <w:rStyle w:val="ui-provider"/>
          <w:rFonts w:cstheme="minorHAnsi"/>
        </w:rPr>
        <w:t>Text</w:t>
      </w:r>
      <w:proofErr w:type="spellEnd"/>
      <w:r w:rsidRPr="00C80592">
        <w:rPr>
          <w:rStyle w:val="ui-provider"/>
          <w:rFonts w:cstheme="minorHAnsi"/>
        </w:rPr>
        <w:t xml:space="preserve"> </w:t>
      </w:r>
      <w:proofErr w:type="spellStart"/>
      <w:r w:rsidRPr="00C80592">
        <w:rPr>
          <w:rStyle w:val="ui-provider"/>
          <w:rFonts w:cstheme="minorHAnsi"/>
        </w:rPr>
        <w:t>Aid</w:t>
      </w:r>
      <w:proofErr w:type="spellEnd"/>
      <w:r w:rsidRPr="00C80592">
        <w:rPr>
          <w:rStyle w:val="ui-provider"/>
          <w:rFonts w:cstheme="minorHAnsi"/>
        </w:rPr>
        <w:t xml:space="preserve"> </w:t>
      </w:r>
    </w:p>
    <w:p w14:paraId="6A4CCE80" w14:textId="77777777" w:rsidR="00C852A9" w:rsidRPr="00C80592" w:rsidRDefault="00C852A9" w:rsidP="00C852A9">
      <w:pPr>
        <w:pStyle w:val="Geenafstand"/>
        <w:rPr>
          <w:rStyle w:val="ui-provider"/>
          <w:rFonts w:cstheme="minorHAnsi"/>
          <w:color w:val="0070C0"/>
        </w:rPr>
      </w:pPr>
      <w:r w:rsidRPr="00C80592">
        <w:rPr>
          <w:rStyle w:val="ui-provider"/>
          <w:rFonts w:cstheme="minorHAnsi"/>
          <w:color w:val="0070C0"/>
        </w:rPr>
        <w:t xml:space="preserve">In het verleden hebben wij wel gewerkt met </w:t>
      </w:r>
      <w:proofErr w:type="spellStart"/>
      <w:r w:rsidRPr="00C80592">
        <w:rPr>
          <w:rStyle w:val="ui-provider"/>
          <w:rFonts w:cstheme="minorHAnsi"/>
          <w:color w:val="0070C0"/>
        </w:rPr>
        <w:t>TextAid</w:t>
      </w:r>
      <w:proofErr w:type="spellEnd"/>
      <w:r w:rsidRPr="00C80592">
        <w:rPr>
          <w:rStyle w:val="ui-provider"/>
          <w:rFonts w:cstheme="minorHAnsi"/>
          <w:color w:val="0070C0"/>
        </w:rPr>
        <w:t xml:space="preserve"> maar we hebben hier nu geen licentie meer voor vanuit school. Mocht er een eigen licentie zijn kan er dus wel op school mee gewerkt worden, omdat we er wel bekend mee zijn. Vanuit </w:t>
      </w:r>
      <w:proofErr w:type="spellStart"/>
      <w:r w:rsidRPr="00C80592">
        <w:rPr>
          <w:rStyle w:val="ui-provider"/>
          <w:rFonts w:cstheme="minorHAnsi"/>
          <w:color w:val="0070C0"/>
        </w:rPr>
        <w:t>Dedicon</w:t>
      </w:r>
      <w:proofErr w:type="spellEnd"/>
      <w:r w:rsidRPr="00C80592">
        <w:rPr>
          <w:rStyle w:val="ui-provider"/>
          <w:rFonts w:cstheme="minorHAnsi"/>
          <w:color w:val="0070C0"/>
        </w:rPr>
        <w:t xml:space="preserve"> kunnen er eventueel boeken besteld worden om te gebruiken in </w:t>
      </w:r>
      <w:proofErr w:type="spellStart"/>
      <w:r w:rsidRPr="00C80592">
        <w:rPr>
          <w:rStyle w:val="ui-provider"/>
          <w:rFonts w:cstheme="minorHAnsi"/>
          <w:color w:val="0070C0"/>
        </w:rPr>
        <w:t>TextAid</w:t>
      </w:r>
      <w:proofErr w:type="spellEnd"/>
      <w:r w:rsidRPr="00C80592">
        <w:rPr>
          <w:rStyle w:val="ui-provider"/>
          <w:rFonts w:cstheme="minorHAnsi"/>
          <w:color w:val="0070C0"/>
        </w:rPr>
        <w:t>.</w:t>
      </w:r>
    </w:p>
    <w:p w14:paraId="1F9B071A" w14:textId="77777777" w:rsidR="00C852A9" w:rsidRPr="00C80592" w:rsidRDefault="00C852A9" w:rsidP="00C852A9">
      <w:pPr>
        <w:pStyle w:val="Geenafstand"/>
        <w:ind w:left="720"/>
        <w:rPr>
          <w:rStyle w:val="ui-provider"/>
          <w:rFonts w:cstheme="minorHAnsi"/>
        </w:rPr>
      </w:pPr>
    </w:p>
    <w:p w14:paraId="196C3AED" w14:textId="77777777" w:rsidR="00C852A9" w:rsidRPr="00C80592" w:rsidRDefault="00C852A9" w:rsidP="00C852A9">
      <w:pPr>
        <w:pStyle w:val="Geenafstand"/>
        <w:rPr>
          <w:rStyle w:val="ui-provider"/>
          <w:rFonts w:cstheme="minorHAnsi"/>
        </w:rPr>
      </w:pPr>
      <w:r w:rsidRPr="00C80592">
        <w:rPr>
          <w:rStyle w:val="ui-provider"/>
          <w:rFonts w:cstheme="minorHAnsi"/>
        </w:rPr>
        <w:t>Zien/ spreken jullie de leerlingen met dyslexie in het begin van het jaar standaard? Als kennismaking? Of moet het kind dit zelf aanvragen?</w:t>
      </w:r>
    </w:p>
    <w:p w14:paraId="681D5EB3" w14:textId="77777777" w:rsidR="00C852A9" w:rsidRPr="00C80592" w:rsidRDefault="00C852A9" w:rsidP="00C852A9">
      <w:pPr>
        <w:pStyle w:val="Geenafstand"/>
        <w:rPr>
          <w:rFonts w:cstheme="minorHAnsi"/>
          <w:color w:val="0070C0"/>
        </w:rPr>
      </w:pPr>
      <w:r w:rsidRPr="00C80592">
        <w:rPr>
          <w:rStyle w:val="ui-provider"/>
          <w:rFonts w:cstheme="minorHAnsi"/>
          <w:color w:val="0070C0"/>
        </w:rPr>
        <w:t xml:space="preserve">Alle leerlingen met een dyslexieverklaring worden aan het begin van de brugklas gesproken en ontvangen een faciliteitenkaart met de mogelijke ondersteuning. In de andere leerjaren kunnen de leerlingen zelf langs komen als ze behoefte hebben aan een gesprek of ondersteuning. Dit kan ook zijn in overleg met de mentor of op advies van ouders. Bij de MX bovenbouw wordt er rondom de examens ook voor alle leerlingen een oefenmoment met auditieve ondersteuning in de vorm van Daisy (ingesproken examens) aangeboden en wordt de leerling hierover gesproken wat de wensen zijn.  </w:t>
      </w:r>
    </w:p>
    <w:p w14:paraId="49C6F99B" w14:textId="59516139" w:rsidR="00C852A9" w:rsidRPr="00C80592" w:rsidRDefault="00C852A9" w:rsidP="00C852A9">
      <w:pPr>
        <w:pStyle w:val="Geenafstand"/>
        <w:rPr>
          <w:rFonts w:cstheme="minorHAnsi"/>
        </w:rPr>
      </w:pPr>
    </w:p>
    <w:p w14:paraId="542EF48D" w14:textId="77777777" w:rsidR="0074679A" w:rsidRPr="00C80592" w:rsidRDefault="0074679A" w:rsidP="0074679A">
      <w:pPr>
        <w:rPr>
          <w:rFonts w:eastAsia="Calibri" w:cstheme="minorHAnsi"/>
          <w:color w:val="212529"/>
        </w:rPr>
      </w:pPr>
      <w:r w:rsidRPr="00C80592">
        <w:rPr>
          <w:rFonts w:eastAsia="Calibri" w:cstheme="minorHAnsi"/>
          <w:color w:val="212529"/>
        </w:rPr>
        <w:t>Mocht u nog verdere vragen hebben, dan kunt u met mij contact opnemen.</w:t>
      </w:r>
    </w:p>
    <w:p w14:paraId="3C2CF6D6" w14:textId="77777777" w:rsidR="0074679A" w:rsidRPr="0074679A" w:rsidRDefault="0074679A" w:rsidP="0074679A">
      <w:pPr>
        <w:spacing w:after="0" w:line="240" w:lineRule="auto"/>
        <w:rPr>
          <w:rFonts w:ascii="Calibri" w:eastAsia="MS PGothic" w:hAnsi="Calibri" w:cs="Calibri"/>
        </w:rPr>
      </w:pPr>
      <w:r w:rsidRPr="0074679A">
        <w:rPr>
          <w:rFonts w:ascii="Arial" w:eastAsia="MS PGothic" w:hAnsi="Arial" w:cs="Arial"/>
          <w:color w:val="FF0000"/>
          <w:sz w:val="23"/>
          <w:szCs w:val="23"/>
          <w:shd w:val="clear" w:color="auto" w:fill="FFFFFF"/>
          <w:lang w:eastAsia="nl-NL"/>
        </w:rPr>
        <w:t>_______________________________</w:t>
      </w:r>
    </w:p>
    <w:p w14:paraId="2406373A" w14:textId="77777777" w:rsidR="0074679A" w:rsidRPr="0074679A" w:rsidRDefault="0074679A" w:rsidP="0074679A">
      <w:pPr>
        <w:spacing w:after="0" w:line="240" w:lineRule="auto"/>
        <w:rPr>
          <w:rFonts w:ascii="Calibri" w:eastAsia="MS PGothic" w:hAnsi="Calibri" w:cs="Calibri"/>
        </w:rPr>
      </w:pPr>
      <w:r w:rsidRPr="0074679A">
        <w:rPr>
          <w:rFonts w:ascii="Arial" w:eastAsia="MS PGothic" w:hAnsi="Arial" w:cs="Arial"/>
          <w:color w:val="FF0000"/>
          <w:sz w:val="23"/>
          <w:szCs w:val="23"/>
          <w:shd w:val="clear" w:color="auto" w:fill="FFFFFF"/>
          <w:lang w:eastAsia="nl-NL"/>
        </w:rPr>
        <w:t>■</w:t>
      </w:r>
      <w:r w:rsidRPr="0074679A">
        <w:rPr>
          <w:rFonts w:ascii="Calibri" w:eastAsia="MS PGothic" w:hAnsi="Calibri" w:cs="Calibri"/>
          <w:color w:val="1F497D"/>
          <w:lang w:eastAsia="nl-NL"/>
        </w:rPr>
        <w:t xml:space="preserve"> </w:t>
      </w:r>
      <w:r w:rsidRPr="0074679A">
        <w:rPr>
          <w:rFonts w:ascii="Calibri" w:eastAsia="MS PGothic" w:hAnsi="Calibri" w:cs="Calibri"/>
          <w:b/>
          <w:bCs/>
          <w:color w:val="000000"/>
          <w:lang w:eastAsia="nl-NL"/>
        </w:rPr>
        <w:t>Carla van Stralen</w:t>
      </w:r>
    </w:p>
    <w:p w14:paraId="1D816A7D" w14:textId="77777777" w:rsidR="0074679A" w:rsidRPr="0074679A" w:rsidRDefault="0074679A" w:rsidP="0074679A">
      <w:pPr>
        <w:spacing w:after="0" w:line="240" w:lineRule="auto"/>
        <w:rPr>
          <w:rFonts w:ascii="Calibri" w:eastAsia="MS PGothic" w:hAnsi="Calibri" w:cs="Calibri"/>
        </w:rPr>
      </w:pPr>
      <w:r w:rsidRPr="0074679A">
        <w:rPr>
          <w:rFonts w:ascii="Calibri" w:eastAsia="MS PGothic" w:hAnsi="Calibri" w:cs="Calibri"/>
          <w:color w:val="000000"/>
          <w:sz w:val="24"/>
          <w:szCs w:val="24"/>
          <w:lang w:eastAsia="nl-NL"/>
        </w:rPr>
        <w:t>   </w:t>
      </w:r>
      <w:r w:rsidRPr="0074679A">
        <w:rPr>
          <w:rFonts w:ascii="Calibri" w:eastAsia="MS PGothic" w:hAnsi="Calibri" w:cs="Calibri"/>
          <w:color w:val="000000"/>
          <w:lang w:eastAsia="nl-NL"/>
        </w:rPr>
        <w:t>Didactisch specialist begeleiding en ondersteuning</w:t>
      </w:r>
    </w:p>
    <w:p w14:paraId="08DEFCA7" w14:textId="77777777" w:rsidR="0074679A" w:rsidRPr="0074679A" w:rsidRDefault="0074679A" w:rsidP="0074679A">
      <w:pPr>
        <w:spacing w:after="240" w:line="240" w:lineRule="auto"/>
        <w:rPr>
          <w:rFonts w:ascii="Calibri" w:eastAsia="MS PGothic" w:hAnsi="Calibri" w:cs="Calibri"/>
          <w:sz w:val="18"/>
          <w:szCs w:val="18"/>
          <w:lang w:eastAsia="nl-NL"/>
        </w:rPr>
      </w:pPr>
      <w:r w:rsidRPr="0074679A">
        <w:rPr>
          <w:rFonts w:ascii="Calibri" w:eastAsia="MS PGothic" w:hAnsi="Calibri" w:cs="Calibri"/>
          <w:i/>
          <w:iCs/>
          <w:sz w:val="18"/>
          <w:szCs w:val="18"/>
          <w:lang w:eastAsia="nl-NL"/>
        </w:rPr>
        <w:t xml:space="preserve">    (werkdagen maandag, dinsdag, woensdagochtend en donderdagochtend) </w:t>
      </w:r>
    </w:p>
    <w:p w14:paraId="7F4D3EAD" w14:textId="77777777" w:rsidR="0074679A" w:rsidRPr="009A0C30" w:rsidRDefault="0074679A" w:rsidP="0074679A">
      <w:pPr>
        <w:spacing w:after="0" w:line="240" w:lineRule="auto"/>
        <w:rPr>
          <w:rFonts w:ascii="Calibri" w:eastAsia="MS PGothic" w:hAnsi="Calibri" w:cs="Calibri"/>
          <w:color w:val="000000"/>
          <w:sz w:val="20"/>
          <w:szCs w:val="20"/>
          <w:lang w:eastAsia="ja-JP"/>
        </w:rPr>
      </w:pPr>
      <w:r w:rsidRPr="009A0C30">
        <w:rPr>
          <w:rFonts w:ascii="Calibri" w:eastAsia="MS PGothic" w:hAnsi="Calibri" w:cs="Calibri"/>
          <w:color w:val="000000"/>
          <w:sz w:val="20"/>
          <w:szCs w:val="20"/>
          <w:lang w:eastAsia="ja-JP"/>
        </w:rPr>
        <w:t>Trinitas College | Hectorlaan 7 | 1702 CL Heerhugowaard</w:t>
      </w:r>
      <w:r w:rsidRPr="009A0C30">
        <w:rPr>
          <w:rFonts w:ascii="Calibri" w:eastAsia="MS PGothic" w:hAnsi="Calibri" w:cs="Calibri"/>
          <w:color w:val="000000"/>
          <w:sz w:val="20"/>
          <w:szCs w:val="20"/>
          <w:lang w:eastAsia="ja-JP"/>
        </w:rPr>
        <w:br/>
        <w:t xml:space="preserve">Postbus 41 | 1700 AA Heerhugowaard </w:t>
      </w:r>
    </w:p>
    <w:p w14:paraId="516A6A6F" w14:textId="77777777" w:rsidR="0074679A" w:rsidRPr="009A0C30" w:rsidRDefault="0074679A" w:rsidP="0074679A">
      <w:pPr>
        <w:spacing w:after="0" w:line="240" w:lineRule="auto"/>
        <w:rPr>
          <w:rFonts w:ascii="Calibri" w:eastAsia="MS PGothic" w:hAnsi="Calibri" w:cs="Calibri"/>
          <w:sz w:val="20"/>
          <w:szCs w:val="20"/>
          <w:lang w:eastAsia="ja-JP"/>
        </w:rPr>
      </w:pPr>
      <w:r w:rsidRPr="009A0C30">
        <w:rPr>
          <w:rFonts w:ascii="Calibri" w:eastAsia="MS PGothic" w:hAnsi="Calibri" w:cs="Calibri"/>
          <w:sz w:val="20"/>
          <w:szCs w:val="20"/>
          <w:lang w:eastAsia="ja-JP"/>
        </w:rPr>
        <w:t xml:space="preserve">072-5741021 | </w:t>
      </w:r>
      <w:hyperlink r:id="rId13" w:tgtFrame="_blank" w:history="1">
        <w:r w:rsidRPr="009A0C30">
          <w:rPr>
            <w:rFonts w:ascii="Calibri" w:eastAsia="MS PGothic" w:hAnsi="Calibri" w:cs="Calibri"/>
            <w:color w:val="000000"/>
            <w:sz w:val="20"/>
            <w:szCs w:val="20"/>
            <w:u w:val="single"/>
            <w:lang w:eastAsia="ja-JP"/>
          </w:rPr>
          <w:t>www.trinitascollege.nl</w:t>
        </w:r>
      </w:hyperlink>
    </w:p>
    <w:p w14:paraId="7A81FA44" w14:textId="67AC35E5" w:rsidR="0074679A" w:rsidRPr="009A0C30" w:rsidRDefault="00083537" w:rsidP="0074679A">
      <w:pPr>
        <w:spacing w:after="0" w:line="240" w:lineRule="auto"/>
        <w:rPr>
          <w:rFonts w:ascii="Calibri" w:eastAsia="MS PGothic" w:hAnsi="Calibri" w:cs="Calibri"/>
          <w:color w:val="000000"/>
          <w:sz w:val="20"/>
          <w:szCs w:val="20"/>
          <w:lang w:eastAsia="ja-JP"/>
        </w:rPr>
      </w:pPr>
      <w:hyperlink r:id="rId14" w:history="1">
        <w:r w:rsidR="00EF6050" w:rsidRPr="0047389B">
          <w:rPr>
            <w:rStyle w:val="Hyperlink"/>
            <w:rFonts w:ascii="Calibri" w:eastAsia="MS PGothic" w:hAnsi="Calibri" w:cs="Calibri"/>
            <w:sz w:val="20"/>
            <w:szCs w:val="20"/>
            <w:lang w:eastAsia="ja-JP"/>
          </w:rPr>
          <w:t>c.vanstralen</w:t>
        </w:r>
        <w:r w:rsidR="00EF6050" w:rsidRPr="009A0C30">
          <w:rPr>
            <w:rStyle w:val="Hyperlink"/>
            <w:rFonts w:ascii="Calibri" w:eastAsia="MS PGothic" w:hAnsi="Calibri" w:cs="Calibri"/>
            <w:sz w:val="20"/>
            <w:szCs w:val="20"/>
            <w:lang w:eastAsia="ja-JP"/>
          </w:rPr>
          <w:t>@trinitascollege.nl</w:t>
        </w:r>
      </w:hyperlink>
    </w:p>
    <w:p w14:paraId="676AE9A7" w14:textId="09C96E97" w:rsidR="0074679A" w:rsidRDefault="0074679A" w:rsidP="0074679A">
      <w:pPr>
        <w:pStyle w:val="Geenafstand"/>
        <w:rPr>
          <w:rFonts w:ascii="Segoe UI" w:hAnsi="Segoe UI" w:cs="Segoe UI"/>
          <w:color w:val="242424"/>
          <w:sz w:val="21"/>
          <w:szCs w:val="21"/>
          <w:shd w:val="clear" w:color="auto" w:fill="FFFFFF"/>
        </w:rPr>
      </w:pPr>
    </w:p>
    <w:p w14:paraId="71627D75" w14:textId="729EBB7E" w:rsidR="00C852A9" w:rsidRPr="00AE1BB5" w:rsidRDefault="006D2E44" w:rsidP="00C852A9">
      <w:pPr>
        <w:pStyle w:val="Geenafstand"/>
        <w:rPr>
          <w:rStyle w:val="ui-provider"/>
          <w:rFonts w:ascii="Segoe UI" w:hAnsi="Segoe UI" w:cs="Segoe UI"/>
        </w:rPr>
      </w:pPr>
      <w:r>
        <w:rPr>
          <w:noProof/>
        </w:rPr>
        <w:drawing>
          <wp:anchor distT="0" distB="0" distL="114300" distR="114300" simplePos="0" relativeHeight="251658240" behindDoc="0" locked="0" layoutInCell="1" allowOverlap="1" wp14:anchorId="06EA3739" wp14:editId="4E8BD6F8">
            <wp:simplePos x="0" y="0"/>
            <wp:positionH relativeFrom="margin">
              <wp:align>right</wp:align>
            </wp:positionH>
            <wp:positionV relativeFrom="paragraph">
              <wp:posOffset>125730</wp:posOffset>
            </wp:positionV>
            <wp:extent cx="1790700" cy="864755"/>
            <wp:effectExtent l="0" t="0" r="0" b="0"/>
            <wp:wrapSquare wrapText="bothSides"/>
            <wp:docPr id="1" name="Afbeelding 1" descr="Prep centre log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p centre logo_CMYK.ep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0700" cy="864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24805F" w14:textId="0109DE38" w:rsidR="00C852A9" w:rsidRDefault="00C852A9" w:rsidP="00E94126">
      <w:pPr>
        <w:spacing w:after="0" w:line="240" w:lineRule="auto"/>
        <w:rPr>
          <w:rFonts w:ascii="Calibri" w:eastAsia="Calibri" w:hAnsi="Calibri" w:cs="Calibri"/>
        </w:rPr>
      </w:pPr>
    </w:p>
    <w:p w14:paraId="07B0B32B" w14:textId="4DDF56D1" w:rsidR="00FA719F" w:rsidRPr="00AA7157" w:rsidRDefault="00FA719F" w:rsidP="00FA719F">
      <w:pPr>
        <w:pStyle w:val="Geenafstand"/>
        <w:rPr>
          <w:rFonts w:ascii="Segoe UI" w:hAnsi="Segoe UI" w:cs="Segoe UI"/>
          <w:b/>
          <w:bCs/>
          <w:color w:val="242424"/>
          <w:sz w:val="21"/>
          <w:szCs w:val="21"/>
          <w:shd w:val="clear" w:color="auto" w:fill="FFFFFF"/>
        </w:rPr>
      </w:pPr>
      <w:r w:rsidRPr="00AA7157">
        <w:rPr>
          <w:rFonts w:ascii="Segoe UI" w:hAnsi="Segoe UI" w:cs="Segoe UI"/>
          <w:b/>
          <w:bCs/>
          <w:color w:val="242424"/>
          <w:sz w:val="21"/>
          <w:szCs w:val="21"/>
          <w:shd w:val="clear" w:color="auto" w:fill="FFFFFF"/>
        </w:rPr>
        <w:t>Cambridge Engels</w:t>
      </w:r>
      <w:r w:rsidR="00674179">
        <w:rPr>
          <w:rFonts w:ascii="Segoe UI" w:hAnsi="Segoe UI" w:cs="Segoe UI"/>
          <w:b/>
          <w:bCs/>
          <w:color w:val="242424"/>
          <w:sz w:val="21"/>
          <w:szCs w:val="21"/>
          <w:shd w:val="clear" w:color="auto" w:fill="FFFFFF"/>
        </w:rPr>
        <w:br/>
      </w:r>
    </w:p>
    <w:p w14:paraId="26DFC728" w14:textId="2404BC20" w:rsidR="00CD4EE6" w:rsidRPr="00B66783" w:rsidRDefault="00F824A5" w:rsidP="00F824A5">
      <w:pPr>
        <w:pStyle w:val="Geenafstand"/>
        <w:rPr>
          <w:rFonts w:ascii="Segoe UI" w:hAnsi="Segoe UI" w:cs="Segoe UI"/>
          <w:color w:val="242424"/>
          <w:sz w:val="20"/>
          <w:szCs w:val="20"/>
          <w:shd w:val="clear" w:color="auto" w:fill="FFFFFF"/>
        </w:rPr>
      </w:pPr>
      <w:r>
        <w:rPr>
          <w:rFonts w:ascii="Segoe UI" w:hAnsi="Segoe UI" w:cs="Segoe UI"/>
          <w:color w:val="242424"/>
          <w:sz w:val="20"/>
          <w:szCs w:val="20"/>
          <w:shd w:val="clear" w:color="auto" w:fill="FFFFFF"/>
        </w:rPr>
        <w:t>K</w:t>
      </w:r>
      <w:r w:rsidR="00CD4EE6" w:rsidRPr="00B66783">
        <w:rPr>
          <w:rFonts w:ascii="Segoe UI" w:hAnsi="Segoe UI" w:cs="Segoe UI"/>
          <w:color w:val="242424"/>
          <w:sz w:val="20"/>
          <w:szCs w:val="20"/>
          <w:shd w:val="clear" w:color="auto" w:fill="FFFFFF"/>
        </w:rPr>
        <w:t xml:space="preserve">un je </w:t>
      </w:r>
      <w:r w:rsidR="00CD4EE6">
        <w:rPr>
          <w:rFonts w:ascii="Segoe UI" w:hAnsi="Segoe UI" w:cs="Segoe UI"/>
          <w:color w:val="242424"/>
          <w:sz w:val="20"/>
          <w:szCs w:val="20"/>
          <w:shd w:val="clear" w:color="auto" w:fill="FFFFFF"/>
        </w:rPr>
        <w:t>C</w:t>
      </w:r>
      <w:r w:rsidR="00CD4EE6" w:rsidRPr="00B66783">
        <w:rPr>
          <w:rFonts w:ascii="Segoe UI" w:hAnsi="Segoe UI" w:cs="Segoe UI"/>
          <w:color w:val="242424"/>
          <w:sz w:val="20"/>
          <w:szCs w:val="20"/>
          <w:shd w:val="clear" w:color="auto" w:fill="FFFFFF"/>
        </w:rPr>
        <w:t>ambridge Engels alle 4 de leerjaren blijven volgen</w:t>
      </w:r>
    </w:p>
    <w:p w14:paraId="71E8125C" w14:textId="77777777" w:rsidR="00CD4EE6" w:rsidRPr="00B66783" w:rsidRDefault="00CD4EE6" w:rsidP="00F824A5">
      <w:pPr>
        <w:pStyle w:val="Geenafstand"/>
        <w:rPr>
          <w:rFonts w:ascii="Segoe UI" w:hAnsi="Segoe UI" w:cs="Segoe UI"/>
          <w:color w:val="242424"/>
          <w:sz w:val="20"/>
          <w:szCs w:val="20"/>
          <w:shd w:val="clear" w:color="auto" w:fill="FFFFFF"/>
        </w:rPr>
      </w:pPr>
      <w:r w:rsidRPr="00B66783">
        <w:rPr>
          <w:rFonts w:ascii="Segoe UI" w:hAnsi="Segoe UI" w:cs="Segoe UI"/>
          <w:color w:val="0070C0"/>
          <w:sz w:val="20"/>
          <w:szCs w:val="20"/>
          <w:shd w:val="clear" w:color="auto" w:fill="FFFFFF"/>
        </w:rPr>
        <w:t xml:space="preserve">Ja, Cambridge Engels kun je in alle </w:t>
      </w:r>
      <w:r>
        <w:rPr>
          <w:rFonts w:ascii="Segoe UI" w:hAnsi="Segoe UI" w:cs="Segoe UI"/>
          <w:color w:val="0070C0"/>
          <w:sz w:val="20"/>
          <w:szCs w:val="20"/>
          <w:shd w:val="clear" w:color="auto" w:fill="FFFFFF"/>
        </w:rPr>
        <w:t>leer</w:t>
      </w:r>
      <w:r w:rsidRPr="00B66783">
        <w:rPr>
          <w:rFonts w:ascii="Segoe UI" w:hAnsi="Segoe UI" w:cs="Segoe UI"/>
          <w:color w:val="0070C0"/>
          <w:sz w:val="20"/>
          <w:szCs w:val="20"/>
          <w:shd w:val="clear" w:color="auto" w:fill="FFFFFF"/>
        </w:rPr>
        <w:t xml:space="preserve">jaren volgen. Je kan examen doen op verschillende </w:t>
      </w:r>
      <w:proofErr w:type="spellStart"/>
      <w:r w:rsidRPr="00B66783">
        <w:rPr>
          <w:rFonts w:ascii="Segoe UI" w:hAnsi="Segoe UI" w:cs="Segoe UI"/>
          <w:color w:val="0070C0"/>
          <w:sz w:val="20"/>
          <w:szCs w:val="20"/>
          <w:shd w:val="clear" w:color="auto" w:fill="FFFFFF"/>
        </w:rPr>
        <w:t>niveau’s</w:t>
      </w:r>
      <w:proofErr w:type="spellEnd"/>
      <w:r w:rsidRPr="00B66783">
        <w:rPr>
          <w:rFonts w:ascii="Segoe UI" w:hAnsi="Segoe UI" w:cs="Segoe UI"/>
          <w:color w:val="0070C0"/>
          <w:sz w:val="20"/>
          <w:szCs w:val="20"/>
          <w:shd w:val="clear" w:color="auto" w:fill="FFFFFF"/>
        </w:rPr>
        <w:t>.</w:t>
      </w:r>
    </w:p>
    <w:p w14:paraId="6F15428A" w14:textId="77777777" w:rsidR="00CD4EE6" w:rsidRPr="00B66783" w:rsidRDefault="00CD4EE6" w:rsidP="00CD4EE6">
      <w:pPr>
        <w:pStyle w:val="Geenafstand"/>
        <w:ind w:left="720"/>
        <w:rPr>
          <w:rFonts w:ascii="Segoe UI" w:hAnsi="Segoe UI" w:cs="Segoe UI"/>
          <w:color w:val="242424"/>
          <w:sz w:val="20"/>
          <w:szCs w:val="20"/>
          <w:shd w:val="clear" w:color="auto" w:fill="FFFFFF"/>
        </w:rPr>
      </w:pPr>
    </w:p>
    <w:p w14:paraId="20D62DF9" w14:textId="672C4430" w:rsidR="00FA719F" w:rsidRDefault="0034730D" w:rsidP="00F824A5">
      <w:pPr>
        <w:pStyle w:val="Geenafstand"/>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G</w:t>
      </w:r>
      <w:r w:rsidR="00FA719F">
        <w:rPr>
          <w:rFonts w:ascii="Segoe UI" w:hAnsi="Segoe UI" w:cs="Segoe UI"/>
          <w:color w:val="242424"/>
          <w:sz w:val="21"/>
          <w:szCs w:val="21"/>
          <w:shd w:val="clear" w:color="auto" w:fill="FFFFFF"/>
        </w:rPr>
        <w:t>a je nog reizen maken?</w:t>
      </w:r>
    </w:p>
    <w:p w14:paraId="53AE6985" w14:textId="2827F917" w:rsidR="00FA719F" w:rsidRPr="000E65C6" w:rsidRDefault="00FA719F" w:rsidP="00F824A5">
      <w:pPr>
        <w:pStyle w:val="Geenafstand"/>
        <w:rPr>
          <w:rFonts w:ascii="Segoe UI" w:hAnsi="Segoe UI" w:cs="Segoe UI"/>
          <w:color w:val="0070C0"/>
          <w:sz w:val="21"/>
          <w:szCs w:val="21"/>
          <w:shd w:val="clear" w:color="auto" w:fill="FFFFFF"/>
        </w:rPr>
      </w:pPr>
      <w:r w:rsidRPr="000E65C6">
        <w:rPr>
          <w:rFonts w:ascii="Segoe UI" w:hAnsi="Segoe UI" w:cs="Segoe UI"/>
          <w:color w:val="0070C0"/>
          <w:sz w:val="21"/>
          <w:szCs w:val="21"/>
          <w:shd w:val="clear" w:color="auto" w:fill="FFFFFF"/>
        </w:rPr>
        <w:t>Wij hopen in de toekomst met de Cambridge-leerlingen een reis te kunnen maken naar Cambridge, maar op dit moment is dit nog niet mogelijk.</w:t>
      </w:r>
      <w:r w:rsidR="009B461A">
        <w:rPr>
          <w:rFonts w:ascii="Segoe UI" w:hAnsi="Segoe UI" w:cs="Segoe UI"/>
          <w:color w:val="0070C0"/>
          <w:sz w:val="21"/>
          <w:szCs w:val="21"/>
          <w:shd w:val="clear" w:color="auto" w:fill="FFFFFF"/>
        </w:rPr>
        <w:br/>
      </w:r>
    </w:p>
    <w:p w14:paraId="6512F8C4" w14:textId="77777777" w:rsidR="00FA719F" w:rsidRDefault="00FA719F" w:rsidP="00F824A5">
      <w:pPr>
        <w:pStyle w:val="Geenafstand"/>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Is er veel huiswerk voor?</w:t>
      </w:r>
    </w:p>
    <w:p w14:paraId="23DE7529" w14:textId="7FC19791" w:rsidR="00FA719F" w:rsidRPr="000E65C6" w:rsidRDefault="00FA719F" w:rsidP="00F824A5">
      <w:pPr>
        <w:pStyle w:val="Geenafstand"/>
        <w:rPr>
          <w:rFonts w:ascii="Segoe UI" w:hAnsi="Segoe UI" w:cs="Segoe UI"/>
          <w:color w:val="0070C0"/>
          <w:sz w:val="21"/>
          <w:szCs w:val="21"/>
          <w:shd w:val="clear" w:color="auto" w:fill="FFFFFF"/>
        </w:rPr>
      </w:pPr>
      <w:r w:rsidRPr="000E65C6">
        <w:rPr>
          <w:rFonts w:ascii="Segoe UI" w:hAnsi="Segoe UI" w:cs="Segoe UI"/>
          <w:color w:val="0070C0"/>
          <w:sz w:val="21"/>
          <w:szCs w:val="21"/>
          <w:shd w:val="clear" w:color="auto" w:fill="FFFFFF"/>
        </w:rPr>
        <w:t xml:space="preserve">De voorbereiding op een Cambridge examen is gemiddeld 50-60 uur. De leerlingen krijgen 1 lesuur per week een Cambridge les, waar de voorbereiding voor het grootste deel plaats vindt. Het is echter altijd </w:t>
      </w:r>
      <w:r w:rsidRPr="00936176">
        <w:rPr>
          <w:rFonts w:asciiTheme="majorHAnsi" w:hAnsiTheme="majorHAnsi" w:cstheme="majorHAnsi"/>
          <w:color w:val="0070C0"/>
        </w:rPr>
        <w:t>mogelijk dat er nog iets afgemaakt moet worden voor de volgende les. Ons doel is om de</w:t>
      </w:r>
      <w:r w:rsidR="00936176" w:rsidRPr="00936176">
        <w:rPr>
          <w:rFonts w:asciiTheme="majorHAnsi" w:hAnsiTheme="majorHAnsi" w:cstheme="majorHAnsi"/>
          <w:color w:val="0070C0"/>
        </w:rPr>
        <w:t xml:space="preserve"> </w:t>
      </w:r>
      <w:r w:rsidRPr="00936176">
        <w:rPr>
          <w:rFonts w:asciiTheme="majorHAnsi" w:hAnsiTheme="majorHAnsi" w:cstheme="majorHAnsi"/>
          <w:color w:val="0070C0"/>
        </w:rPr>
        <w:t>huiswerkbelasting minimaal te houden.</w:t>
      </w:r>
      <w:r w:rsidR="009B461A" w:rsidRPr="00936176">
        <w:rPr>
          <w:rFonts w:asciiTheme="majorHAnsi" w:hAnsiTheme="majorHAnsi" w:cstheme="majorHAnsi"/>
          <w:color w:val="0070C0"/>
        </w:rPr>
        <w:br/>
      </w:r>
    </w:p>
    <w:p w14:paraId="28416656" w14:textId="77777777" w:rsidR="00FA719F" w:rsidRDefault="00FA719F" w:rsidP="00595307">
      <w:pPr>
        <w:pStyle w:val="Geenafstand"/>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Dus het uur loopt naast de reguliere Engelse les?</w:t>
      </w:r>
    </w:p>
    <w:p w14:paraId="6FFFACCF" w14:textId="225DA032" w:rsidR="00FA719F" w:rsidRPr="009B461A" w:rsidRDefault="00FA719F" w:rsidP="00595307">
      <w:pPr>
        <w:pStyle w:val="Geenafstand"/>
        <w:rPr>
          <w:rFonts w:ascii="Segoe UI" w:hAnsi="Segoe UI" w:cs="Segoe UI"/>
          <w:color w:val="0070C0"/>
          <w:sz w:val="21"/>
          <w:szCs w:val="21"/>
          <w:shd w:val="clear" w:color="auto" w:fill="FFFFFF"/>
        </w:rPr>
      </w:pPr>
      <w:r w:rsidRPr="009B461A">
        <w:rPr>
          <w:rFonts w:ascii="Segoe UI" w:hAnsi="Segoe UI" w:cs="Segoe UI"/>
          <w:color w:val="0070C0"/>
          <w:sz w:val="21"/>
          <w:szCs w:val="21"/>
          <w:shd w:val="clear" w:color="auto" w:fill="FFFFFF"/>
        </w:rPr>
        <w:t xml:space="preserve">Ja, Cambridge valt binnen de </w:t>
      </w:r>
      <w:proofErr w:type="spellStart"/>
      <w:r w:rsidRPr="009B461A">
        <w:rPr>
          <w:rFonts w:ascii="Segoe UI" w:hAnsi="Segoe UI" w:cs="Segoe UI"/>
          <w:color w:val="0070C0"/>
          <w:sz w:val="21"/>
          <w:szCs w:val="21"/>
          <w:shd w:val="clear" w:color="auto" w:fill="FFFFFF"/>
        </w:rPr>
        <w:t>flex-uren</w:t>
      </w:r>
      <w:proofErr w:type="spellEnd"/>
      <w:r w:rsidRPr="009B461A">
        <w:rPr>
          <w:rFonts w:ascii="Segoe UI" w:hAnsi="Segoe UI" w:cs="Segoe UI"/>
          <w:color w:val="0070C0"/>
          <w:sz w:val="21"/>
          <w:szCs w:val="21"/>
          <w:shd w:val="clear" w:color="auto" w:fill="FFFFFF"/>
        </w:rPr>
        <w:t xml:space="preserve"> (</w:t>
      </w:r>
      <w:proofErr w:type="spellStart"/>
      <w:r w:rsidRPr="009B461A">
        <w:rPr>
          <w:rFonts w:ascii="Segoe UI" w:hAnsi="Segoe UI" w:cs="Segoe UI"/>
          <w:color w:val="0070C0"/>
          <w:sz w:val="21"/>
          <w:szCs w:val="21"/>
          <w:shd w:val="clear" w:color="auto" w:fill="FFFFFF"/>
        </w:rPr>
        <w:t>CambridgeFlex</w:t>
      </w:r>
      <w:proofErr w:type="spellEnd"/>
      <w:r w:rsidRPr="009B461A">
        <w:rPr>
          <w:rFonts w:ascii="Segoe UI" w:hAnsi="Segoe UI" w:cs="Segoe UI"/>
          <w:color w:val="0070C0"/>
          <w:sz w:val="21"/>
          <w:szCs w:val="21"/>
          <w:shd w:val="clear" w:color="auto" w:fill="FFFFFF"/>
        </w:rPr>
        <w:t xml:space="preserve">) en telt daardoor ook mee in het aantal minimaal te kiezen flexuren van de leerling. </w:t>
      </w:r>
      <w:r w:rsidR="009B461A">
        <w:rPr>
          <w:rFonts w:ascii="Segoe UI" w:hAnsi="Segoe UI" w:cs="Segoe UI"/>
          <w:color w:val="0070C0"/>
          <w:sz w:val="21"/>
          <w:szCs w:val="21"/>
          <w:shd w:val="clear" w:color="auto" w:fill="FFFFFF"/>
        </w:rPr>
        <w:br/>
      </w:r>
    </w:p>
    <w:p w14:paraId="052565B0" w14:textId="643A7982" w:rsidR="00FA719F" w:rsidRPr="00A525E4" w:rsidRDefault="00FA719F" w:rsidP="00595307">
      <w:pPr>
        <w:pStyle w:val="Geenafstand"/>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Mijn zoon is erg goed in YouTube Engels maar mocht hij goed in Engels zijn, is dat bedrag ook in delen te betalen?</w:t>
      </w:r>
      <w:r w:rsidR="00A525E4">
        <w:rPr>
          <w:rFonts w:ascii="Segoe UI" w:hAnsi="Segoe UI" w:cs="Segoe UI"/>
          <w:color w:val="242424"/>
          <w:sz w:val="21"/>
          <w:szCs w:val="21"/>
          <w:shd w:val="clear" w:color="auto" w:fill="FFFFFF"/>
        </w:rPr>
        <w:br/>
      </w:r>
      <w:r w:rsidRPr="00A525E4">
        <w:rPr>
          <w:rFonts w:ascii="Segoe UI" w:hAnsi="Segoe UI" w:cs="Segoe UI"/>
          <w:color w:val="0070C0"/>
          <w:sz w:val="21"/>
          <w:szCs w:val="21"/>
          <w:shd w:val="clear" w:color="auto" w:fill="FFFFFF"/>
        </w:rPr>
        <w:t xml:space="preserve">Wanneer er vragen zijn over de kosten van de examens, willen wij u vragen om ons een mail te sturen. Wij zullen dan samen met u naar een oplossing kijken. </w:t>
      </w:r>
      <w:r w:rsidR="00A525E4">
        <w:rPr>
          <w:rFonts w:ascii="Segoe UI" w:hAnsi="Segoe UI" w:cs="Segoe UI"/>
          <w:color w:val="0070C0"/>
          <w:sz w:val="21"/>
          <w:szCs w:val="21"/>
          <w:shd w:val="clear" w:color="auto" w:fill="FFFFFF"/>
        </w:rPr>
        <w:br/>
      </w:r>
    </w:p>
    <w:p w14:paraId="7D26F201" w14:textId="4E6898C6" w:rsidR="00FA719F" w:rsidRPr="00B5583E" w:rsidRDefault="0034730D" w:rsidP="00595307">
      <w:pPr>
        <w:pStyle w:val="Geenafstand"/>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H</w:t>
      </w:r>
      <w:r w:rsidR="00FA719F">
        <w:rPr>
          <w:rFonts w:ascii="Segoe UI" w:hAnsi="Segoe UI" w:cs="Segoe UI"/>
          <w:color w:val="242424"/>
          <w:sz w:val="21"/>
          <w:szCs w:val="21"/>
          <w:shd w:val="clear" w:color="auto" w:fill="FFFFFF"/>
        </w:rPr>
        <w:t>et is dus 1 jaar. als je dit in het eerste jaar doet en je haalt het certificaat. is dat certificaat gelijk aan die van bv de vierde klas?</w:t>
      </w:r>
      <w:r w:rsidR="00A525E4">
        <w:rPr>
          <w:rFonts w:ascii="Segoe UI" w:hAnsi="Segoe UI" w:cs="Segoe UI"/>
          <w:color w:val="242424"/>
          <w:sz w:val="21"/>
          <w:szCs w:val="21"/>
          <w:shd w:val="clear" w:color="auto" w:fill="FFFFFF"/>
        </w:rPr>
        <w:br/>
      </w:r>
      <w:r w:rsidR="00FA719F" w:rsidRPr="00A525E4">
        <w:rPr>
          <w:rFonts w:ascii="Segoe UI" w:hAnsi="Segoe UI" w:cs="Segoe UI"/>
          <w:color w:val="0070C0"/>
          <w:sz w:val="21"/>
          <w:szCs w:val="21"/>
          <w:shd w:val="clear" w:color="auto" w:fill="FFFFFF"/>
        </w:rPr>
        <w:t xml:space="preserve">Wanneer een leerling deelneemt aan de Cambridge examens, is dit in eerste instantie voor 1 schooljaar. Als de leerling aan het eind van dat jaar zijn certificaat heeft behaald en nog verder wilt, dan moet de leerling zich weer opgeven voor het nieuwe schooljaar. </w:t>
      </w:r>
      <w:r w:rsidR="00FA719F" w:rsidRPr="00B5583E">
        <w:rPr>
          <w:rFonts w:ascii="Segoe UI" w:hAnsi="Segoe UI" w:cs="Segoe UI"/>
          <w:color w:val="0070C0"/>
          <w:sz w:val="21"/>
          <w:szCs w:val="21"/>
          <w:shd w:val="clear" w:color="auto" w:fill="FFFFFF"/>
        </w:rPr>
        <w:t xml:space="preserve">Het niveau waarop een leerling centraal schriftelijk eindexamen Engels doet, is verschillend per leerweg. Voorbeeld: een leerling zit op de leerweg </w:t>
      </w:r>
      <w:proofErr w:type="spellStart"/>
      <w:r w:rsidR="00FA719F" w:rsidRPr="00B5583E">
        <w:rPr>
          <w:rFonts w:ascii="Segoe UI" w:hAnsi="Segoe UI" w:cs="Segoe UI"/>
          <w:color w:val="0070C0"/>
          <w:sz w:val="21"/>
          <w:szCs w:val="21"/>
          <w:shd w:val="clear" w:color="auto" w:fill="FFFFFF"/>
        </w:rPr>
        <w:t>MavoXtra</w:t>
      </w:r>
      <w:proofErr w:type="spellEnd"/>
      <w:r w:rsidR="00FA719F" w:rsidRPr="00B5583E">
        <w:rPr>
          <w:rFonts w:ascii="Segoe UI" w:hAnsi="Segoe UI" w:cs="Segoe UI"/>
          <w:color w:val="0070C0"/>
          <w:sz w:val="21"/>
          <w:szCs w:val="21"/>
          <w:shd w:val="clear" w:color="auto" w:fill="FFFFFF"/>
        </w:rPr>
        <w:t>. Het niveau van het CSE Engels voor Mavo is B1. Stel dat een brugklas leerling de instaptoets voor Cambridge doet en blijkt dat hij al op niveau B1 zit, dan zit hij dus al qua Engels op het eindniveau van de Mavo.</w:t>
      </w:r>
      <w:r w:rsidR="00B5583E">
        <w:rPr>
          <w:rFonts w:ascii="Segoe UI" w:hAnsi="Segoe UI" w:cs="Segoe UI"/>
          <w:color w:val="0070C0"/>
          <w:sz w:val="21"/>
          <w:szCs w:val="21"/>
          <w:shd w:val="clear" w:color="auto" w:fill="FFFFFF"/>
        </w:rPr>
        <w:br/>
      </w:r>
    </w:p>
    <w:p w14:paraId="74865F86" w14:textId="7615D1BB" w:rsidR="00FA719F" w:rsidRPr="00674179" w:rsidRDefault="0034730D" w:rsidP="006B3D2B">
      <w:pPr>
        <w:pStyle w:val="Geenafstand"/>
        <w:rPr>
          <w:rFonts w:ascii="Segoe UI" w:hAnsi="Segoe UI" w:cs="Segoe UI"/>
          <w:color w:val="0070C0"/>
          <w:sz w:val="21"/>
          <w:szCs w:val="21"/>
          <w:shd w:val="clear" w:color="auto" w:fill="FFFFFF"/>
        </w:rPr>
      </w:pPr>
      <w:r>
        <w:rPr>
          <w:rFonts w:ascii="Segoe UI" w:hAnsi="Segoe UI" w:cs="Segoe UI"/>
          <w:color w:val="242424"/>
          <w:sz w:val="21"/>
          <w:szCs w:val="21"/>
          <w:shd w:val="clear" w:color="auto" w:fill="FFFFFF"/>
        </w:rPr>
        <w:t>H</w:t>
      </w:r>
      <w:r w:rsidR="00FA719F" w:rsidRPr="00674179">
        <w:rPr>
          <w:rFonts w:ascii="Segoe UI" w:hAnsi="Segoe UI" w:cs="Segoe UI"/>
          <w:color w:val="242424"/>
          <w:sz w:val="21"/>
          <w:szCs w:val="21"/>
          <w:shd w:val="clear" w:color="auto" w:fill="FFFFFF"/>
        </w:rPr>
        <w:t>oeveel leerlingen of % van de leerlingen haalt de opstaptoets niet?</w:t>
      </w:r>
      <w:r w:rsidR="00674179">
        <w:rPr>
          <w:rFonts w:ascii="Segoe UI" w:hAnsi="Segoe UI" w:cs="Segoe UI"/>
          <w:color w:val="242424"/>
          <w:sz w:val="21"/>
          <w:szCs w:val="21"/>
          <w:shd w:val="clear" w:color="auto" w:fill="FFFFFF"/>
        </w:rPr>
        <w:br/>
      </w:r>
      <w:r w:rsidR="00FA719F" w:rsidRPr="00674179">
        <w:rPr>
          <w:rFonts w:ascii="Segoe UI" w:hAnsi="Segoe UI" w:cs="Segoe UI"/>
          <w:color w:val="0070C0"/>
          <w:sz w:val="21"/>
          <w:szCs w:val="21"/>
          <w:shd w:val="clear" w:color="auto" w:fill="FFFFFF"/>
        </w:rPr>
        <w:t>Dit jaar hebben wij 120 aanmeldingen gehad, waar van 10 leerlingen helaas niet het startniveau (A2) hebben gehaald.</w:t>
      </w:r>
      <w:r w:rsidR="00674179">
        <w:rPr>
          <w:rFonts w:ascii="Segoe UI" w:hAnsi="Segoe UI" w:cs="Segoe UI"/>
          <w:color w:val="0070C0"/>
          <w:sz w:val="21"/>
          <w:szCs w:val="21"/>
          <w:shd w:val="clear" w:color="auto" w:fill="FFFFFF"/>
        </w:rPr>
        <w:br/>
      </w:r>
    </w:p>
    <w:p w14:paraId="705BBB9B" w14:textId="6EAE1D01" w:rsidR="00FA719F" w:rsidRPr="00674179" w:rsidRDefault="0034730D" w:rsidP="00936176">
      <w:pPr>
        <w:pStyle w:val="Geenafstand"/>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W</w:t>
      </w:r>
      <w:r w:rsidR="00FA719F">
        <w:rPr>
          <w:rFonts w:ascii="Segoe UI" w:hAnsi="Segoe UI" w:cs="Segoe UI"/>
          <w:color w:val="242424"/>
          <w:sz w:val="21"/>
          <w:szCs w:val="21"/>
          <w:shd w:val="clear" w:color="auto" w:fill="FFFFFF"/>
        </w:rPr>
        <w:t>ordt er rekening gehouden met dyslexie leerlingen?</w:t>
      </w:r>
      <w:r w:rsidR="00674179">
        <w:rPr>
          <w:rFonts w:ascii="Segoe UI" w:hAnsi="Segoe UI" w:cs="Segoe UI"/>
          <w:color w:val="242424"/>
          <w:sz w:val="21"/>
          <w:szCs w:val="21"/>
          <w:shd w:val="clear" w:color="auto" w:fill="FFFFFF"/>
        </w:rPr>
        <w:br/>
      </w:r>
      <w:r w:rsidR="00FA719F" w:rsidRPr="00674179">
        <w:rPr>
          <w:rFonts w:ascii="Segoe UI" w:hAnsi="Segoe UI" w:cs="Segoe UI"/>
          <w:color w:val="0070C0"/>
          <w:sz w:val="21"/>
          <w:szCs w:val="21"/>
          <w:shd w:val="clear" w:color="auto" w:fill="FFFFFF"/>
        </w:rPr>
        <w:t>Ja, Cambridge houdt tijdens de examens rekening met dyslectische leerlingen bieden hiervoor verschillende faciliteiten.</w:t>
      </w:r>
      <w:r w:rsidR="00674179">
        <w:rPr>
          <w:rFonts w:ascii="Segoe UI" w:hAnsi="Segoe UI" w:cs="Segoe UI"/>
          <w:color w:val="0070C0"/>
          <w:sz w:val="21"/>
          <w:szCs w:val="21"/>
          <w:shd w:val="clear" w:color="auto" w:fill="FFFFFF"/>
        </w:rPr>
        <w:br/>
      </w:r>
    </w:p>
    <w:p w14:paraId="0B9AAC93" w14:textId="77777777" w:rsidR="00674179" w:rsidRDefault="00FA719F" w:rsidP="00936176">
      <w:pPr>
        <w:pStyle w:val="Geenafstand"/>
        <w:rPr>
          <w:rFonts w:ascii="Segoe UI" w:hAnsi="Segoe UI" w:cs="Segoe UI"/>
          <w:color w:val="242424"/>
          <w:sz w:val="21"/>
          <w:szCs w:val="21"/>
          <w:shd w:val="clear" w:color="auto" w:fill="FFFFFF"/>
        </w:rPr>
      </w:pPr>
      <w:r>
        <w:rPr>
          <w:rFonts w:ascii="Segoe UI" w:hAnsi="Segoe UI" w:cs="Segoe UI"/>
          <w:color w:val="242424"/>
          <w:sz w:val="21"/>
          <w:szCs w:val="21"/>
          <w:shd w:val="clear" w:color="auto" w:fill="FFFFFF"/>
        </w:rPr>
        <w:t>Hoe hoog is niveau A2 ongeveer?</w:t>
      </w:r>
    </w:p>
    <w:p w14:paraId="496E2CCA" w14:textId="2D447330" w:rsidR="00FA719F" w:rsidRDefault="00FA719F" w:rsidP="00936176">
      <w:pPr>
        <w:pStyle w:val="Geenafstand"/>
        <w:rPr>
          <w:rFonts w:ascii="Segoe UI" w:hAnsi="Segoe UI" w:cs="Segoe UI"/>
          <w:color w:val="0070C0"/>
          <w:sz w:val="21"/>
          <w:szCs w:val="21"/>
          <w:shd w:val="clear" w:color="auto" w:fill="FFFFFF"/>
        </w:rPr>
      </w:pPr>
      <w:r w:rsidRPr="0034730D">
        <w:rPr>
          <w:rFonts w:ascii="Segoe UI" w:hAnsi="Segoe UI" w:cs="Segoe UI"/>
          <w:color w:val="0070C0"/>
          <w:sz w:val="21"/>
          <w:szCs w:val="21"/>
          <w:shd w:val="clear" w:color="auto" w:fill="FFFFFF"/>
        </w:rPr>
        <w:t xml:space="preserve">Niveau A1 is het start niveau wanneer je een nieuwe, vreemde taal gaat leren. Voor ieder vaardigheid ligt dit anders. De 4 vaardigheden waarover we spreken bij het leren van een taal zijn; Lezen, luisteren, schrijven en spreken/gesprekken voeren. Je beheerst niveau A1 als je; jezelf kunt voorstellen, mensen en woonomgeving kun beschrijven en hiervoor eenvoudige uitdrukkingen en zinnen kunt gebruiken, schrijven en begrijpen. A2 is hier de vervolgstap op. </w:t>
      </w:r>
    </w:p>
    <w:p w14:paraId="5BDA6A06" w14:textId="650433D2" w:rsidR="00EF6050" w:rsidRDefault="00EF6050" w:rsidP="00EF6050">
      <w:pPr>
        <w:pStyle w:val="Geenafstand"/>
        <w:rPr>
          <w:rFonts w:ascii="Segoe UI" w:hAnsi="Segoe UI" w:cs="Segoe UI"/>
          <w:color w:val="0070C0"/>
          <w:sz w:val="21"/>
          <w:szCs w:val="21"/>
          <w:shd w:val="clear" w:color="auto" w:fill="FFFFFF"/>
        </w:rPr>
      </w:pPr>
    </w:p>
    <w:p w14:paraId="3BDCAE61" w14:textId="77777777" w:rsidR="00F72408" w:rsidRPr="009A0C30" w:rsidRDefault="00F72408" w:rsidP="00F72408">
      <w:pPr>
        <w:rPr>
          <w:rFonts w:ascii="Calibri" w:eastAsia="Calibri" w:hAnsi="Calibri" w:cs="Calibri"/>
          <w:color w:val="212529"/>
        </w:rPr>
      </w:pPr>
      <w:r w:rsidRPr="009A0C30">
        <w:rPr>
          <w:rFonts w:ascii="Calibri" w:eastAsia="Calibri" w:hAnsi="Calibri" w:cs="Calibri"/>
          <w:color w:val="212529"/>
        </w:rPr>
        <w:t>Mocht u nog verdere vragen hebben, dan kunt u met mij contact opnemen.</w:t>
      </w:r>
    </w:p>
    <w:p w14:paraId="07E56DA6" w14:textId="7F04069F" w:rsidR="00F72408" w:rsidRDefault="00F72408" w:rsidP="00EF6050">
      <w:pPr>
        <w:spacing w:after="0" w:line="240" w:lineRule="auto"/>
        <w:rPr>
          <w:rFonts w:ascii="Arial" w:eastAsia="MS PGothic" w:hAnsi="Arial" w:cs="Arial"/>
          <w:color w:val="FF0000"/>
          <w:sz w:val="23"/>
          <w:szCs w:val="23"/>
          <w:shd w:val="clear" w:color="auto" w:fill="FFFFFF"/>
          <w:lang w:eastAsia="nl-NL"/>
        </w:rPr>
      </w:pPr>
    </w:p>
    <w:p w14:paraId="2E7DA92B" w14:textId="07AC36C0" w:rsidR="00EF6050" w:rsidRPr="00EF6050" w:rsidRDefault="00EF6050" w:rsidP="00EF6050">
      <w:pPr>
        <w:spacing w:after="0" w:line="240" w:lineRule="auto"/>
        <w:rPr>
          <w:rFonts w:ascii="Calibri" w:eastAsia="MS PGothic" w:hAnsi="Calibri" w:cs="Calibri"/>
        </w:rPr>
      </w:pPr>
      <w:r w:rsidRPr="00EF6050">
        <w:rPr>
          <w:rFonts w:ascii="Arial" w:eastAsia="MS PGothic" w:hAnsi="Arial" w:cs="Arial"/>
          <w:color w:val="FF0000"/>
          <w:sz w:val="23"/>
          <w:szCs w:val="23"/>
          <w:shd w:val="clear" w:color="auto" w:fill="FFFFFF"/>
          <w:lang w:eastAsia="nl-NL"/>
        </w:rPr>
        <w:t>_____________________________</w:t>
      </w:r>
    </w:p>
    <w:p w14:paraId="25CF9EC8" w14:textId="55C4D30F" w:rsidR="00EF6050" w:rsidRPr="00EF6050" w:rsidRDefault="00EF6050" w:rsidP="00EF6050">
      <w:pPr>
        <w:spacing w:after="0" w:line="240" w:lineRule="auto"/>
        <w:rPr>
          <w:rFonts w:ascii="Calibri" w:eastAsia="MS PGothic" w:hAnsi="Calibri" w:cs="Calibri"/>
        </w:rPr>
      </w:pPr>
      <w:r w:rsidRPr="00EF6050">
        <w:rPr>
          <w:rFonts w:ascii="Arial" w:eastAsia="MS PGothic" w:hAnsi="Arial" w:cs="Arial"/>
          <w:color w:val="FF0000"/>
          <w:sz w:val="23"/>
          <w:szCs w:val="23"/>
          <w:shd w:val="clear" w:color="auto" w:fill="FFFFFF"/>
          <w:lang w:eastAsia="nl-NL"/>
        </w:rPr>
        <w:t>■</w:t>
      </w:r>
      <w:r w:rsidRPr="00EF6050">
        <w:rPr>
          <w:rFonts w:ascii="Calibri" w:eastAsia="MS PGothic" w:hAnsi="Calibri" w:cs="Calibri"/>
          <w:color w:val="1F497D"/>
          <w:lang w:eastAsia="nl-NL"/>
        </w:rPr>
        <w:t xml:space="preserve"> </w:t>
      </w:r>
      <w:r w:rsidR="00D01727">
        <w:rPr>
          <w:rFonts w:ascii="Calibri" w:eastAsia="MS PGothic" w:hAnsi="Calibri" w:cs="Calibri"/>
          <w:b/>
          <w:bCs/>
          <w:color w:val="000000"/>
          <w:lang w:eastAsia="nl-NL"/>
        </w:rPr>
        <w:t>Tamara Tuinman</w:t>
      </w:r>
    </w:p>
    <w:p w14:paraId="2A06D57A" w14:textId="0AB05F22" w:rsidR="00EF6050" w:rsidRPr="00EF6050" w:rsidRDefault="00EF6050" w:rsidP="00D01727">
      <w:pPr>
        <w:spacing w:after="0" w:line="240" w:lineRule="auto"/>
        <w:rPr>
          <w:rFonts w:ascii="Calibri" w:eastAsia="MS PGothic" w:hAnsi="Calibri" w:cs="Calibri"/>
          <w:sz w:val="18"/>
          <w:szCs w:val="18"/>
          <w:lang w:eastAsia="nl-NL"/>
        </w:rPr>
      </w:pPr>
      <w:r w:rsidRPr="00EF6050">
        <w:rPr>
          <w:rFonts w:ascii="Calibri" w:eastAsia="MS PGothic" w:hAnsi="Calibri" w:cs="Calibri"/>
          <w:color w:val="000000"/>
          <w:sz w:val="24"/>
          <w:szCs w:val="24"/>
          <w:lang w:eastAsia="nl-NL"/>
        </w:rPr>
        <w:t>   </w:t>
      </w:r>
      <w:r w:rsidRPr="00EF6050">
        <w:rPr>
          <w:rFonts w:ascii="Calibri" w:eastAsia="MS PGothic" w:hAnsi="Calibri" w:cs="Calibri"/>
          <w:color w:val="000000"/>
          <w:lang w:eastAsia="nl-NL"/>
        </w:rPr>
        <w:t>D</w:t>
      </w:r>
      <w:r w:rsidR="00D01727">
        <w:rPr>
          <w:rFonts w:ascii="Calibri" w:eastAsia="MS PGothic" w:hAnsi="Calibri" w:cs="Calibri"/>
          <w:color w:val="000000"/>
          <w:lang w:eastAsia="nl-NL"/>
        </w:rPr>
        <w:t>ocent Engels, Cambridge Engels coördinator</w:t>
      </w:r>
      <w:r w:rsidRPr="00EF6050">
        <w:rPr>
          <w:rFonts w:ascii="Calibri" w:eastAsia="MS PGothic" w:hAnsi="Calibri" w:cs="Calibri"/>
          <w:i/>
          <w:iCs/>
          <w:sz w:val="18"/>
          <w:szCs w:val="18"/>
          <w:lang w:eastAsia="nl-NL"/>
        </w:rPr>
        <w:t xml:space="preserve"> </w:t>
      </w:r>
    </w:p>
    <w:p w14:paraId="7EEA30F5" w14:textId="77777777" w:rsidR="008A08C6" w:rsidRPr="009A0C30" w:rsidRDefault="008A08C6" w:rsidP="008A08C6">
      <w:pPr>
        <w:spacing w:after="0" w:line="240" w:lineRule="auto"/>
        <w:rPr>
          <w:rFonts w:ascii="Calibri" w:eastAsia="MS PGothic" w:hAnsi="Calibri" w:cs="Calibri"/>
          <w:color w:val="000000"/>
          <w:sz w:val="20"/>
          <w:szCs w:val="20"/>
          <w:lang w:eastAsia="ja-JP"/>
        </w:rPr>
      </w:pPr>
      <w:r w:rsidRPr="009A0C30">
        <w:rPr>
          <w:rFonts w:ascii="Calibri" w:eastAsia="MS PGothic" w:hAnsi="Calibri" w:cs="Calibri"/>
          <w:color w:val="000000"/>
          <w:sz w:val="20"/>
          <w:szCs w:val="20"/>
          <w:lang w:eastAsia="ja-JP"/>
        </w:rPr>
        <w:t>Trinitas College | Hectorlaan 7 | 1702 CL Heerhugowaard</w:t>
      </w:r>
      <w:r w:rsidRPr="009A0C30">
        <w:rPr>
          <w:rFonts w:ascii="Calibri" w:eastAsia="MS PGothic" w:hAnsi="Calibri" w:cs="Calibri"/>
          <w:color w:val="000000"/>
          <w:sz w:val="20"/>
          <w:szCs w:val="20"/>
          <w:lang w:eastAsia="ja-JP"/>
        </w:rPr>
        <w:br/>
        <w:t xml:space="preserve">Postbus 41 | 1700 AA Heerhugowaard </w:t>
      </w:r>
    </w:p>
    <w:p w14:paraId="796515AB" w14:textId="77777777" w:rsidR="008A08C6" w:rsidRPr="009A0C30" w:rsidRDefault="008A08C6" w:rsidP="008A08C6">
      <w:pPr>
        <w:spacing w:after="0" w:line="240" w:lineRule="auto"/>
        <w:rPr>
          <w:rFonts w:ascii="Calibri" w:eastAsia="MS PGothic" w:hAnsi="Calibri" w:cs="Calibri"/>
          <w:sz w:val="20"/>
          <w:szCs w:val="20"/>
          <w:lang w:eastAsia="ja-JP"/>
        </w:rPr>
      </w:pPr>
      <w:r w:rsidRPr="009A0C30">
        <w:rPr>
          <w:rFonts w:ascii="Calibri" w:eastAsia="MS PGothic" w:hAnsi="Calibri" w:cs="Calibri"/>
          <w:sz w:val="20"/>
          <w:szCs w:val="20"/>
          <w:lang w:eastAsia="ja-JP"/>
        </w:rPr>
        <w:t xml:space="preserve">072-5741021 | </w:t>
      </w:r>
      <w:hyperlink r:id="rId16" w:tgtFrame="_blank" w:history="1">
        <w:r w:rsidRPr="009A0C30">
          <w:rPr>
            <w:rFonts w:ascii="Calibri" w:eastAsia="MS PGothic" w:hAnsi="Calibri" w:cs="Calibri"/>
            <w:color w:val="000000"/>
            <w:sz w:val="20"/>
            <w:szCs w:val="20"/>
            <w:u w:val="single"/>
            <w:lang w:eastAsia="ja-JP"/>
          </w:rPr>
          <w:t>www.trinitascollege.nl</w:t>
        </w:r>
      </w:hyperlink>
    </w:p>
    <w:p w14:paraId="35FD4C44" w14:textId="2030FE21" w:rsidR="008A08C6" w:rsidRPr="009A0C30" w:rsidRDefault="00D01727" w:rsidP="008A08C6">
      <w:pPr>
        <w:spacing w:after="0" w:line="240" w:lineRule="auto"/>
        <w:rPr>
          <w:rFonts w:ascii="Calibri" w:eastAsia="MS PGothic" w:hAnsi="Calibri" w:cs="Calibri"/>
          <w:color w:val="000000"/>
          <w:sz w:val="20"/>
          <w:szCs w:val="20"/>
          <w:lang w:eastAsia="ja-JP"/>
        </w:rPr>
      </w:pPr>
      <w:r>
        <w:rPr>
          <w:rFonts w:ascii="Calibri" w:eastAsia="MS PGothic" w:hAnsi="Calibri" w:cs="Calibri"/>
          <w:color w:val="0563C1"/>
          <w:sz w:val="20"/>
          <w:szCs w:val="20"/>
          <w:u w:val="single"/>
          <w:lang w:eastAsia="ja-JP"/>
        </w:rPr>
        <w:t>t.</w:t>
      </w:r>
      <w:r w:rsidR="00F72408">
        <w:rPr>
          <w:rFonts w:ascii="Calibri" w:eastAsia="MS PGothic" w:hAnsi="Calibri" w:cs="Calibri"/>
          <w:color w:val="0563C1"/>
          <w:sz w:val="20"/>
          <w:szCs w:val="20"/>
          <w:u w:val="single"/>
          <w:lang w:eastAsia="ja-JP"/>
        </w:rPr>
        <w:t>tuinman</w:t>
      </w:r>
      <w:hyperlink r:id="rId17" w:history="1">
        <w:r w:rsidR="00F72408" w:rsidRPr="009A0C30">
          <w:rPr>
            <w:rStyle w:val="Hyperlink"/>
            <w:rFonts w:ascii="Calibri" w:eastAsia="MS PGothic" w:hAnsi="Calibri" w:cs="Calibri"/>
            <w:sz w:val="20"/>
            <w:szCs w:val="20"/>
            <w:lang w:eastAsia="ja-JP"/>
          </w:rPr>
          <w:t>@trinitascollege.nl</w:t>
        </w:r>
      </w:hyperlink>
    </w:p>
    <w:p w14:paraId="6D44DE12" w14:textId="77777777" w:rsidR="00EF6050" w:rsidRPr="0034730D" w:rsidRDefault="00EF6050" w:rsidP="00EF6050">
      <w:pPr>
        <w:pStyle w:val="Geenafstand"/>
        <w:rPr>
          <w:rFonts w:ascii="Segoe UI" w:hAnsi="Segoe UI" w:cs="Segoe UI"/>
          <w:color w:val="0070C0"/>
          <w:sz w:val="21"/>
          <w:szCs w:val="21"/>
          <w:shd w:val="clear" w:color="auto" w:fill="FFFFFF"/>
        </w:rPr>
      </w:pPr>
    </w:p>
    <w:sectPr w:rsidR="00EF6050" w:rsidRPr="0034730D" w:rsidSect="001204CE">
      <w:pgSz w:w="11906" w:h="16838"/>
      <w:pgMar w:top="709"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95246"/>
    <w:multiLevelType w:val="hybridMultilevel"/>
    <w:tmpl w:val="82C07AC8"/>
    <w:lvl w:ilvl="0" w:tplc="66E86B0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5E6043"/>
    <w:multiLevelType w:val="hybridMultilevel"/>
    <w:tmpl w:val="7090BB46"/>
    <w:lvl w:ilvl="0" w:tplc="8376E15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1100858"/>
    <w:multiLevelType w:val="hybridMultilevel"/>
    <w:tmpl w:val="AF1A2B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0680362"/>
    <w:multiLevelType w:val="hybridMultilevel"/>
    <w:tmpl w:val="304AE894"/>
    <w:lvl w:ilvl="0" w:tplc="66E86B0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43773639">
    <w:abstractNumId w:val="1"/>
  </w:num>
  <w:num w:numId="2" w16cid:durableId="680818300">
    <w:abstractNumId w:val="2"/>
  </w:num>
  <w:num w:numId="3" w16cid:durableId="182859886">
    <w:abstractNumId w:val="0"/>
  </w:num>
  <w:num w:numId="4" w16cid:durableId="1224678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10D"/>
    <w:rsid w:val="000327BB"/>
    <w:rsid w:val="00083537"/>
    <w:rsid w:val="00084EB3"/>
    <w:rsid w:val="000B3458"/>
    <w:rsid w:val="000B3927"/>
    <w:rsid w:val="000E65C6"/>
    <w:rsid w:val="001204CE"/>
    <w:rsid w:val="00151BAD"/>
    <w:rsid w:val="00152B4A"/>
    <w:rsid w:val="00155568"/>
    <w:rsid w:val="00175FA6"/>
    <w:rsid w:val="00187B4D"/>
    <w:rsid w:val="002A69B4"/>
    <w:rsid w:val="002D574C"/>
    <w:rsid w:val="0034730D"/>
    <w:rsid w:val="003A4C9F"/>
    <w:rsid w:val="003C5A75"/>
    <w:rsid w:val="00415DC9"/>
    <w:rsid w:val="00474A75"/>
    <w:rsid w:val="00586D8B"/>
    <w:rsid w:val="00595307"/>
    <w:rsid w:val="006032FF"/>
    <w:rsid w:val="00607551"/>
    <w:rsid w:val="00674179"/>
    <w:rsid w:val="006B3D2B"/>
    <w:rsid w:val="006D2E44"/>
    <w:rsid w:val="006F4E20"/>
    <w:rsid w:val="00721C27"/>
    <w:rsid w:val="007269F2"/>
    <w:rsid w:val="007308FB"/>
    <w:rsid w:val="0074679A"/>
    <w:rsid w:val="0081410D"/>
    <w:rsid w:val="008168C8"/>
    <w:rsid w:val="008A08C6"/>
    <w:rsid w:val="009010CA"/>
    <w:rsid w:val="00936176"/>
    <w:rsid w:val="0095639E"/>
    <w:rsid w:val="00961114"/>
    <w:rsid w:val="009A0C30"/>
    <w:rsid w:val="009B461A"/>
    <w:rsid w:val="00A525E4"/>
    <w:rsid w:val="00A822AB"/>
    <w:rsid w:val="00AD36C3"/>
    <w:rsid w:val="00B5583E"/>
    <w:rsid w:val="00B66783"/>
    <w:rsid w:val="00B83387"/>
    <w:rsid w:val="00B84996"/>
    <w:rsid w:val="00BE6B0A"/>
    <w:rsid w:val="00BF126C"/>
    <w:rsid w:val="00BF33C9"/>
    <w:rsid w:val="00C528E7"/>
    <w:rsid w:val="00C7479C"/>
    <w:rsid w:val="00C80592"/>
    <w:rsid w:val="00C852A9"/>
    <w:rsid w:val="00CD020C"/>
    <w:rsid w:val="00CD4EE6"/>
    <w:rsid w:val="00CE1537"/>
    <w:rsid w:val="00D01727"/>
    <w:rsid w:val="00D13A5C"/>
    <w:rsid w:val="00E94126"/>
    <w:rsid w:val="00E95D13"/>
    <w:rsid w:val="00EC1256"/>
    <w:rsid w:val="00EF6050"/>
    <w:rsid w:val="00F72408"/>
    <w:rsid w:val="00F76076"/>
    <w:rsid w:val="00F824A5"/>
    <w:rsid w:val="00FA71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AC930"/>
  <w15:chartTrackingRefBased/>
  <w15:docId w15:val="{6907D92E-A076-462D-92EC-51188B3A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41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1410D"/>
    <w:pPr>
      <w:spacing w:after="0" w:line="240" w:lineRule="auto"/>
    </w:pPr>
  </w:style>
  <w:style w:type="paragraph" w:styleId="Lijstalinea">
    <w:name w:val="List Paragraph"/>
    <w:basedOn w:val="Standaard"/>
    <w:uiPriority w:val="34"/>
    <w:qFormat/>
    <w:rsid w:val="00151BAD"/>
    <w:pPr>
      <w:ind w:left="720"/>
      <w:contextualSpacing/>
    </w:pPr>
  </w:style>
  <w:style w:type="character" w:styleId="Zwaar">
    <w:name w:val="Strong"/>
    <w:basedOn w:val="Standaardalinea-lettertype"/>
    <w:uiPriority w:val="22"/>
    <w:qFormat/>
    <w:rsid w:val="00151BAD"/>
    <w:rPr>
      <w:b/>
      <w:bCs/>
    </w:rPr>
  </w:style>
  <w:style w:type="character" w:styleId="Nadruk">
    <w:name w:val="Emphasis"/>
    <w:basedOn w:val="Standaardalinea-lettertype"/>
    <w:uiPriority w:val="20"/>
    <w:qFormat/>
    <w:rsid w:val="00151BAD"/>
    <w:rPr>
      <w:i/>
      <w:iCs/>
    </w:rPr>
  </w:style>
  <w:style w:type="character" w:styleId="Verwijzingopmerking">
    <w:name w:val="annotation reference"/>
    <w:basedOn w:val="Standaardalinea-lettertype"/>
    <w:uiPriority w:val="99"/>
    <w:semiHidden/>
    <w:unhideWhenUsed/>
    <w:rsid w:val="00474A75"/>
    <w:rPr>
      <w:sz w:val="16"/>
      <w:szCs w:val="16"/>
    </w:rPr>
  </w:style>
  <w:style w:type="paragraph" w:styleId="Tekstopmerking">
    <w:name w:val="annotation text"/>
    <w:basedOn w:val="Standaard"/>
    <w:link w:val="TekstopmerkingChar"/>
    <w:uiPriority w:val="99"/>
    <w:semiHidden/>
    <w:unhideWhenUsed/>
    <w:rsid w:val="00474A7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74A75"/>
    <w:rPr>
      <w:sz w:val="20"/>
      <w:szCs w:val="20"/>
    </w:rPr>
  </w:style>
  <w:style w:type="paragraph" w:styleId="Onderwerpvanopmerking">
    <w:name w:val="annotation subject"/>
    <w:basedOn w:val="Tekstopmerking"/>
    <w:next w:val="Tekstopmerking"/>
    <w:link w:val="OnderwerpvanopmerkingChar"/>
    <w:uiPriority w:val="99"/>
    <w:semiHidden/>
    <w:unhideWhenUsed/>
    <w:rsid w:val="00474A75"/>
    <w:rPr>
      <w:b/>
      <w:bCs/>
    </w:rPr>
  </w:style>
  <w:style w:type="character" w:customStyle="1" w:styleId="OnderwerpvanopmerkingChar">
    <w:name w:val="Onderwerp van opmerking Char"/>
    <w:basedOn w:val="TekstopmerkingChar"/>
    <w:link w:val="Onderwerpvanopmerking"/>
    <w:uiPriority w:val="99"/>
    <w:semiHidden/>
    <w:rsid w:val="00474A75"/>
    <w:rPr>
      <w:b/>
      <w:bCs/>
      <w:sz w:val="20"/>
      <w:szCs w:val="20"/>
    </w:rPr>
  </w:style>
  <w:style w:type="character" w:customStyle="1" w:styleId="ui-provider">
    <w:name w:val="ui-provider"/>
    <w:basedOn w:val="Standaardalinea-lettertype"/>
    <w:rsid w:val="00084EB3"/>
  </w:style>
  <w:style w:type="character" w:styleId="Hyperlink">
    <w:name w:val="Hyperlink"/>
    <w:basedOn w:val="Standaardalinea-lettertype"/>
    <w:uiPriority w:val="99"/>
    <w:unhideWhenUsed/>
    <w:rsid w:val="00721C27"/>
    <w:rPr>
      <w:color w:val="0563C1" w:themeColor="hyperlink"/>
      <w:u w:val="single"/>
    </w:rPr>
  </w:style>
  <w:style w:type="character" w:styleId="Onopgelostemelding">
    <w:name w:val="Unresolved Mention"/>
    <w:basedOn w:val="Standaardalinea-lettertype"/>
    <w:uiPriority w:val="99"/>
    <w:semiHidden/>
    <w:unhideWhenUsed/>
    <w:rsid w:val="00721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712510">
      <w:bodyDiv w:val="1"/>
      <w:marLeft w:val="0"/>
      <w:marRight w:val="0"/>
      <w:marTop w:val="0"/>
      <w:marBottom w:val="0"/>
      <w:divBdr>
        <w:top w:val="none" w:sz="0" w:space="0" w:color="auto"/>
        <w:left w:val="none" w:sz="0" w:space="0" w:color="auto"/>
        <w:bottom w:val="none" w:sz="0" w:space="0" w:color="auto"/>
        <w:right w:val="none" w:sz="0" w:space="0" w:color="auto"/>
      </w:divBdr>
    </w:div>
    <w:div w:id="506410046">
      <w:bodyDiv w:val="1"/>
      <w:marLeft w:val="0"/>
      <w:marRight w:val="0"/>
      <w:marTop w:val="0"/>
      <w:marBottom w:val="0"/>
      <w:divBdr>
        <w:top w:val="none" w:sz="0" w:space="0" w:color="auto"/>
        <w:left w:val="none" w:sz="0" w:space="0" w:color="auto"/>
        <w:bottom w:val="none" w:sz="0" w:space="0" w:color="auto"/>
        <w:right w:val="none" w:sz="0" w:space="0" w:color="auto"/>
      </w:divBdr>
    </w:div>
    <w:div w:id="1099373325">
      <w:bodyDiv w:val="1"/>
      <w:marLeft w:val="0"/>
      <w:marRight w:val="0"/>
      <w:marTop w:val="0"/>
      <w:marBottom w:val="0"/>
      <w:divBdr>
        <w:top w:val="none" w:sz="0" w:space="0" w:color="auto"/>
        <w:left w:val="none" w:sz="0" w:space="0" w:color="auto"/>
        <w:bottom w:val="none" w:sz="0" w:space="0" w:color="auto"/>
        <w:right w:val="none" w:sz="0" w:space="0" w:color="auto"/>
      </w:divBdr>
    </w:div>
    <w:div w:id="1676882286">
      <w:bodyDiv w:val="1"/>
      <w:marLeft w:val="0"/>
      <w:marRight w:val="0"/>
      <w:marTop w:val="0"/>
      <w:marBottom w:val="0"/>
      <w:divBdr>
        <w:top w:val="none" w:sz="0" w:space="0" w:color="auto"/>
        <w:left w:val="none" w:sz="0" w:space="0" w:color="auto"/>
        <w:bottom w:val="none" w:sz="0" w:space="0" w:color="auto"/>
        <w:right w:val="none" w:sz="0" w:space="0" w:color="auto"/>
      </w:divBdr>
    </w:div>
    <w:div w:id="1866089077">
      <w:bodyDiv w:val="1"/>
      <w:marLeft w:val="0"/>
      <w:marRight w:val="0"/>
      <w:marTop w:val="0"/>
      <w:marBottom w:val="0"/>
      <w:divBdr>
        <w:top w:val="none" w:sz="0" w:space="0" w:color="auto"/>
        <w:left w:val="none" w:sz="0" w:space="0" w:color="auto"/>
        <w:bottom w:val="none" w:sz="0" w:space="0" w:color="auto"/>
        <w:right w:val="none" w:sz="0" w:space="0" w:color="auto"/>
      </w:divBdr>
    </w:div>
    <w:div w:id="203746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an@trinitascollege.nl" TargetMode="External"/><Relationship Id="rId13" Type="http://schemas.openxmlformats.org/officeDocument/2006/relationships/hyperlink" Target="http://www.trinitascollege.n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initascollege.nl/" TargetMode="External"/><Relationship Id="rId12" Type="http://schemas.openxmlformats.org/officeDocument/2006/relationships/hyperlink" Target="mailto:k.vandergulik@trinitascollege.nl" TargetMode="External"/><Relationship Id="rId17" Type="http://schemas.openxmlformats.org/officeDocument/2006/relationships/hyperlink" Target="mailto:c.vanstralen@trinitascollege.nl" TargetMode="External"/><Relationship Id="rId2" Type="http://schemas.openxmlformats.org/officeDocument/2006/relationships/styles" Target="styles.xml"/><Relationship Id="rId16" Type="http://schemas.openxmlformats.org/officeDocument/2006/relationships/hyperlink" Target="http://www.trinitascollege.nl/" TargetMode="External"/><Relationship Id="rId1" Type="http://schemas.openxmlformats.org/officeDocument/2006/relationships/numbering" Target="numbering.xml"/><Relationship Id="rId6" Type="http://schemas.openxmlformats.org/officeDocument/2006/relationships/hyperlink" Target="mailto:r.krijtenberg@trinitascollege.nl" TargetMode="External"/><Relationship Id="rId11" Type="http://schemas.openxmlformats.org/officeDocument/2006/relationships/hyperlink" Target="http://www.trinitascollege.nl/" TargetMode="External"/><Relationship Id="rId5" Type="http://schemas.openxmlformats.org/officeDocument/2006/relationships/hyperlink" Target="http://www.trinitascollege.nl/" TargetMode="External"/><Relationship Id="rId15" Type="http://schemas.openxmlformats.org/officeDocument/2006/relationships/image" Target="media/image1.png"/><Relationship Id="rId10" Type="http://schemas.openxmlformats.org/officeDocument/2006/relationships/hyperlink" Target="mailto:r.vanzanten@trinitascollege.n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rinitascollege.nl/" TargetMode="External"/><Relationship Id="rId14" Type="http://schemas.openxmlformats.org/officeDocument/2006/relationships/hyperlink" Target="mailto:c.vanstralen@trinitascolleg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4069</Words>
  <Characters>22382</Characters>
  <Application>Microsoft Office Word</Application>
  <DocSecurity>4</DocSecurity>
  <Lines>186</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Boerhoop, Mirel</dc:creator>
  <cp:keywords/>
  <dc:description/>
  <cp:lastModifiedBy>Swaluw, Jolande van de</cp:lastModifiedBy>
  <cp:revision>2</cp:revision>
  <dcterms:created xsi:type="dcterms:W3CDTF">2023-01-30T13:32:00Z</dcterms:created>
  <dcterms:modified xsi:type="dcterms:W3CDTF">2023-01-30T13:32:00Z</dcterms:modified>
</cp:coreProperties>
</file>