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480CB" w14:textId="77777777" w:rsidR="007F45DE" w:rsidRPr="001B6AF8" w:rsidRDefault="007F45DE" w:rsidP="008E7319">
      <w:pPr>
        <w:jc w:val="center"/>
        <w:rPr>
          <w:b/>
          <w:i/>
          <w:color w:val="13447E"/>
          <w:sz w:val="8"/>
          <w:szCs w:val="8"/>
        </w:rPr>
      </w:pPr>
      <w:bookmarkStart w:id="0" w:name="_Hlk503305940"/>
    </w:p>
    <w:p w14:paraId="2659CC8D" w14:textId="77777777" w:rsidR="00E31878" w:rsidRDefault="00E31878" w:rsidP="00E31878">
      <w:pPr>
        <w:pStyle w:val="Geenafstand"/>
      </w:pPr>
    </w:p>
    <w:p w14:paraId="722DDF35" w14:textId="07035829" w:rsidR="00E24C5B" w:rsidRPr="008E7319" w:rsidRDefault="00E31878" w:rsidP="008E7319">
      <w:pPr>
        <w:jc w:val="center"/>
        <w:rPr>
          <w:b/>
          <w:i/>
          <w:color w:val="13447E"/>
          <w:sz w:val="28"/>
        </w:rPr>
      </w:pPr>
      <w:r>
        <w:rPr>
          <w:b/>
          <w:i/>
          <w:color w:val="13447E"/>
          <w:sz w:val="28"/>
        </w:rPr>
        <w:t>HELP! Mijn kind verdwijnt in social media of gamen</w:t>
      </w:r>
    </w:p>
    <w:p w14:paraId="64D8F102" w14:textId="63E0C362" w:rsidR="00321538" w:rsidRDefault="00321538" w:rsidP="00173E3B">
      <w:pPr>
        <w:jc w:val="both"/>
      </w:pPr>
      <w:r>
        <w:t xml:space="preserve">Verdwijnt </w:t>
      </w:r>
      <w:r w:rsidR="001B6AF8">
        <w:t>je</w:t>
      </w:r>
      <w:r w:rsidR="00CE7F25">
        <w:t xml:space="preserve"> zoon onmiddellijk </w:t>
      </w:r>
      <w:r>
        <w:t xml:space="preserve">in het </w:t>
      </w:r>
      <w:r w:rsidR="00CA04F1">
        <w:t>gamen als hij thuiskomt</w:t>
      </w:r>
      <w:r w:rsidR="00CE7F25">
        <w:t xml:space="preserve"> en is het </w:t>
      </w:r>
      <w:r w:rsidR="00F36BA7">
        <w:t xml:space="preserve">soms zelfs </w:t>
      </w:r>
      <w:r w:rsidR="00CE7F25">
        <w:t>lastig om dit te onderbreken voor het avondeten</w:t>
      </w:r>
      <w:r w:rsidR="00CA04F1">
        <w:t xml:space="preserve">? </w:t>
      </w:r>
      <w:r w:rsidR="00195BC4">
        <w:t>I</w:t>
      </w:r>
      <w:r w:rsidR="006C461A">
        <w:t xml:space="preserve">s </w:t>
      </w:r>
      <w:r w:rsidR="001B6AF8">
        <w:t>je</w:t>
      </w:r>
      <w:r w:rsidR="00CE7F25">
        <w:t xml:space="preserve"> dochter voortdurend met haar smartphone </w:t>
      </w:r>
      <w:r w:rsidR="006C461A">
        <w:t xml:space="preserve">bezig </w:t>
      </w:r>
      <w:r w:rsidR="00CE7F25">
        <w:t xml:space="preserve">en lijkt </w:t>
      </w:r>
      <w:r w:rsidR="006C461A">
        <w:t>het ‘online leven’ soms belangrijker dan het ‘echte leven’</w:t>
      </w:r>
      <w:r w:rsidR="00CE7F25">
        <w:t xml:space="preserve">? </w:t>
      </w:r>
      <w:r w:rsidR="001063FC">
        <w:t xml:space="preserve">Zijn </w:t>
      </w:r>
      <w:r w:rsidR="003F2A9B">
        <w:t>FIFA</w:t>
      </w:r>
      <w:r w:rsidR="00892808">
        <w:t xml:space="preserve">, </w:t>
      </w:r>
      <w:r w:rsidR="004432C1">
        <w:t xml:space="preserve">YouTube, </w:t>
      </w:r>
      <w:r w:rsidR="001063FC">
        <w:t xml:space="preserve">Instagram, of Snapchat belangrijker dan sporten, of </w:t>
      </w:r>
      <w:r w:rsidR="00195BC4">
        <w:t>met elkaar iets doen</w:t>
      </w:r>
      <w:r w:rsidR="001063FC">
        <w:t xml:space="preserve">? </w:t>
      </w:r>
      <w:r w:rsidR="00195BC4">
        <w:t>V</w:t>
      </w:r>
      <w:r w:rsidR="00F36BA7">
        <w:t xml:space="preserve">inden ze het lastig om zich op </w:t>
      </w:r>
      <w:r w:rsidR="006C461A">
        <w:t xml:space="preserve">huiswerk </w:t>
      </w:r>
      <w:r w:rsidR="00F36BA7">
        <w:t>te concentreren omdat ze steeds afgeleid raken door een appje of social media</w:t>
      </w:r>
      <w:r w:rsidR="006C461A">
        <w:t>?</w:t>
      </w:r>
    </w:p>
    <w:p w14:paraId="0C4DB6A4" w14:textId="59ED2079" w:rsidR="007136A6" w:rsidRDefault="00321538" w:rsidP="007136A6">
      <w:pPr>
        <w:jc w:val="both"/>
      </w:pPr>
      <w:r>
        <w:rPr>
          <w:noProof/>
          <w:lang w:eastAsia="nl-NL"/>
        </w:rPr>
        <w:drawing>
          <wp:anchor distT="0" distB="0" distL="114300" distR="114300" simplePos="0" relativeHeight="251659264" behindDoc="0" locked="0" layoutInCell="1" allowOverlap="1" wp14:anchorId="69B4085F" wp14:editId="5DA466A9">
            <wp:simplePos x="0" y="0"/>
            <wp:positionH relativeFrom="margin">
              <wp:posOffset>3575685</wp:posOffset>
            </wp:positionH>
            <wp:positionV relativeFrom="paragraph">
              <wp:posOffset>3810</wp:posOffset>
            </wp:positionV>
            <wp:extent cx="2021840" cy="1167765"/>
            <wp:effectExtent l="0" t="0" r="0" b="635"/>
            <wp:wrapSquare wrapText="bothSides"/>
            <wp:docPr id="1" name="Picture 1" descr="C:\Users\Laurens\AppData\Local\Microsoft\Windows\INetCache\Content.Word\Digitaal Bewust - Jongeren (nieuwsbri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s\AppData\Local\Microsoft\Windows\INetCache\Content.Word\Digitaal Bewust - Jongeren (nieuwsbrief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17" t="5541" r="138" b="9459"/>
                    <a:stretch/>
                  </pic:blipFill>
                  <pic:spPr bwMode="auto">
                    <a:xfrm>
                      <a:off x="0" y="0"/>
                      <a:ext cx="2021840" cy="1167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C5B">
        <w:t>De digitale wereld is voor jongeren de wereld waar het gebeurt</w:t>
      </w:r>
      <w:r w:rsidR="00195BC4">
        <w:t>. Z</w:t>
      </w:r>
      <w:r w:rsidR="00CF3F75">
        <w:t xml:space="preserve">onder het zich bewust te zijn, verliezen </w:t>
      </w:r>
      <w:r w:rsidR="00195BC4">
        <w:t xml:space="preserve">ze </w:t>
      </w:r>
      <w:r w:rsidR="00CF3F75" w:rsidRPr="001671E0">
        <w:t xml:space="preserve">zichzelf </w:t>
      </w:r>
      <w:r w:rsidR="00CF3F75">
        <w:t>er</w:t>
      </w:r>
      <w:r w:rsidR="00CF3F75" w:rsidRPr="001671E0">
        <w:t>in.</w:t>
      </w:r>
      <w:r w:rsidR="00CF3F75">
        <w:t xml:space="preserve"> </w:t>
      </w:r>
      <w:r>
        <w:t>Maar w</w:t>
      </w:r>
      <w:r w:rsidR="00E24C5B">
        <w:t xml:space="preserve">at doen </w:t>
      </w:r>
      <w:r w:rsidR="003F2A9B">
        <w:t xml:space="preserve">ze </w:t>
      </w:r>
      <w:r w:rsidR="001A561A">
        <w:t>precies in deze wereld</w:t>
      </w:r>
      <w:r w:rsidR="00CF3F75">
        <w:t>? Wat maakt deze wereld zo verslavend en w</w:t>
      </w:r>
      <w:r w:rsidR="001A561A">
        <w:t xml:space="preserve">aarom is het </w:t>
      </w:r>
      <w:r w:rsidR="003F2A9B">
        <w:t>(jongeren)</w:t>
      </w:r>
      <w:r w:rsidR="001A561A">
        <w:t xml:space="preserve">brein </w:t>
      </w:r>
      <w:r w:rsidR="00CF3F75">
        <w:t xml:space="preserve">hier </w:t>
      </w:r>
      <w:r w:rsidR="001A561A">
        <w:t xml:space="preserve">zo gevoelig voor? </w:t>
      </w:r>
      <w:r w:rsidR="00195BC4">
        <w:t>H</w:t>
      </w:r>
      <w:r w:rsidR="00CE7F25">
        <w:t xml:space="preserve">oe ga je hiermee om </w:t>
      </w:r>
      <w:r w:rsidR="001A561A">
        <w:t xml:space="preserve">als ouder? Hoe kom je in contact zonder in het </w:t>
      </w:r>
      <w:r w:rsidR="00CE7F25">
        <w:t>‘</w:t>
      </w:r>
      <w:r w:rsidR="001A561A">
        <w:t>gevecht</w:t>
      </w:r>
      <w:r w:rsidR="00CE7F25">
        <w:t>’</w:t>
      </w:r>
      <w:r w:rsidR="001A561A">
        <w:t xml:space="preserve"> te geraken?</w:t>
      </w:r>
    </w:p>
    <w:p w14:paraId="1C646A74" w14:textId="0115669E" w:rsidR="007136A6" w:rsidRPr="00050E1F" w:rsidRDefault="00996DAE" w:rsidP="007136A6">
      <w:pPr>
        <w:jc w:val="both"/>
        <w:rPr>
          <w:i/>
        </w:rPr>
      </w:pPr>
      <w:r>
        <w:rPr>
          <w:i/>
        </w:rPr>
        <w:t xml:space="preserve">Deze ouderavond </w:t>
      </w:r>
      <w:r w:rsidR="007136A6">
        <w:rPr>
          <w:i/>
        </w:rPr>
        <w:t xml:space="preserve">staat in het teken van </w:t>
      </w:r>
      <w:r w:rsidR="007136A6" w:rsidRPr="00050E1F">
        <w:rPr>
          <w:i/>
        </w:rPr>
        <w:t xml:space="preserve">inzicht krijgen in het digitale gedrag van </w:t>
      </w:r>
      <w:r w:rsidR="001B6AF8">
        <w:rPr>
          <w:i/>
        </w:rPr>
        <w:t>je</w:t>
      </w:r>
      <w:r w:rsidR="00195BC4">
        <w:rPr>
          <w:i/>
        </w:rPr>
        <w:t xml:space="preserve"> </w:t>
      </w:r>
      <w:r w:rsidR="007136A6" w:rsidRPr="00050E1F">
        <w:rPr>
          <w:i/>
        </w:rPr>
        <w:t xml:space="preserve">zoon/dochter en </w:t>
      </w:r>
      <w:r w:rsidR="007136A6">
        <w:rPr>
          <w:i/>
        </w:rPr>
        <w:t xml:space="preserve">geeft </w:t>
      </w:r>
      <w:r w:rsidR="007136A6" w:rsidRPr="00050E1F">
        <w:rPr>
          <w:i/>
        </w:rPr>
        <w:t>handvatten om in contact te komen</w:t>
      </w:r>
      <w:r w:rsidR="007136A6">
        <w:rPr>
          <w:i/>
        </w:rPr>
        <w:t xml:space="preserve"> en bij te sturen op (de mate van) digitaal gedrag</w:t>
      </w:r>
      <w:r w:rsidR="007136A6" w:rsidRPr="00050E1F">
        <w:rPr>
          <w:i/>
        </w:rPr>
        <w:t>!</w:t>
      </w:r>
    </w:p>
    <w:p w14:paraId="53549272" w14:textId="77777777" w:rsidR="007136A6" w:rsidRPr="001B6AF8" w:rsidRDefault="007136A6" w:rsidP="00812661">
      <w:pPr>
        <w:pStyle w:val="Geenafstand"/>
        <w:rPr>
          <w:sz w:val="8"/>
          <w:szCs w:val="8"/>
        </w:rPr>
      </w:pPr>
    </w:p>
    <w:p w14:paraId="6E8302FE" w14:textId="670A62D3" w:rsidR="007136A6" w:rsidRPr="008E7319" w:rsidRDefault="007136A6" w:rsidP="007136A6">
      <w:pPr>
        <w:pStyle w:val="Kop2"/>
        <w:rPr>
          <w:color w:val="13447E"/>
        </w:rPr>
      </w:pPr>
      <w:r>
        <w:rPr>
          <w:color w:val="13447E"/>
        </w:rPr>
        <w:t xml:space="preserve">Inhoud </w:t>
      </w:r>
      <w:r w:rsidR="00996DAE">
        <w:rPr>
          <w:color w:val="13447E"/>
        </w:rPr>
        <w:t>Ouderavond</w:t>
      </w:r>
    </w:p>
    <w:p w14:paraId="3316B379" w14:textId="05916F05" w:rsidR="001A561A" w:rsidRDefault="00CE7F25" w:rsidP="00173E3B">
      <w:pPr>
        <w:jc w:val="both"/>
      </w:pPr>
      <w:r>
        <w:t xml:space="preserve">Tijdens deze ouderavond gaat </w:t>
      </w:r>
      <w:r w:rsidRPr="001063FC">
        <w:rPr>
          <w:color w:val="13447E"/>
        </w:rPr>
        <w:t>Laurens Veltman</w:t>
      </w:r>
      <w:r>
        <w:t xml:space="preserve"> </w:t>
      </w:r>
      <w:r w:rsidR="008E7319">
        <w:t xml:space="preserve">van </w:t>
      </w:r>
      <w:r w:rsidR="008E7319" w:rsidRPr="001063FC">
        <w:rPr>
          <w:color w:val="13447E"/>
        </w:rPr>
        <w:t>Digital Awareness</w:t>
      </w:r>
      <w:r w:rsidR="008E7319">
        <w:t xml:space="preserve"> </w:t>
      </w:r>
      <w:r>
        <w:t>o</w:t>
      </w:r>
      <w:r w:rsidR="00CF3F75">
        <w:t xml:space="preserve">p </w:t>
      </w:r>
      <w:r w:rsidR="007136A6">
        <w:t xml:space="preserve">interactieve wijze op </w:t>
      </w:r>
      <w:r w:rsidR="00CF3F75">
        <w:t xml:space="preserve">deze onderwerpen </w:t>
      </w:r>
      <w:r>
        <w:t>in</w:t>
      </w:r>
      <w:r w:rsidR="001A561A">
        <w:t xml:space="preserve">. </w:t>
      </w:r>
      <w:r w:rsidR="001B6AF8">
        <w:t xml:space="preserve">Vanuit eigen ervaringen en theorie laat hij zien hoe het komt dat jongeren zichzelf gemakkelijk verliezen in de digitale wereld en waarom het als ouder soms lastig is ze te bereiken. De inhoud wordt medebepaald door aan te sluiten op vragen en ervaringen van ouders, dus eigen inbreng is zeer welkom! Waar Laurens de deskundige is vanuit de belevingswereld van de jongere en de </w:t>
      </w:r>
      <w:bookmarkStart w:id="1" w:name="_GoBack"/>
      <w:bookmarkEnd w:id="1"/>
      <w:r w:rsidR="001B6AF8">
        <w:t>psychologie, ben je zelf de ervaringsdeskundige als opvoeder en ouder. Door dit samen te laten komen, brengt Laurens je tot nieuwe inzichten en biedt hij ideeën en handvatten om samen met je zoon/dochter aan de slag te kunnen.</w:t>
      </w:r>
    </w:p>
    <w:p w14:paraId="08F003B3" w14:textId="3E2BD993" w:rsidR="00A9133F" w:rsidRDefault="00A9133F" w:rsidP="00A9133F">
      <w:r>
        <w:t xml:space="preserve">Tijdens de avond </w:t>
      </w:r>
      <w:r w:rsidR="001B6AF8">
        <w:t xml:space="preserve">geeft hij </w:t>
      </w:r>
      <w:r>
        <w:t>antwoord op o.a. de volgende vragen:</w:t>
      </w:r>
    </w:p>
    <w:p w14:paraId="204079EC" w14:textId="77777777" w:rsidR="001B6AF8" w:rsidRPr="007E2B27" w:rsidRDefault="001B6AF8" w:rsidP="001B6AF8">
      <w:pPr>
        <w:pStyle w:val="Lijstalinea"/>
        <w:numPr>
          <w:ilvl w:val="0"/>
          <w:numId w:val="1"/>
        </w:numPr>
        <w:rPr>
          <w:i/>
        </w:rPr>
      </w:pPr>
      <w:r w:rsidRPr="007E2B27">
        <w:rPr>
          <w:i/>
        </w:rPr>
        <w:t xml:space="preserve">Wat zijn de meest voorkomende digitale </w:t>
      </w:r>
      <w:r>
        <w:rPr>
          <w:i/>
        </w:rPr>
        <w:t>verleidingen en hoe werken deze?</w:t>
      </w:r>
    </w:p>
    <w:p w14:paraId="6492096E" w14:textId="77777777" w:rsidR="001B6AF8" w:rsidRDefault="001B6AF8" w:rsidP="001B6AF8">
      <w:pPr>
        <w:pStyle w:val="Lijstalinea"/>
        <w:numPr>
          <w:ilvl w:val="0"/>
          <w:numId w:val="1"/>
        </w:numPr>
        <w:rPr>
          <w:i/>
        </w:rPr>
      </w:pPr>
      <w:r>
        <w:rPr>
          <w:i/>
        </w:rPr>
        <w:t>Hoe werkt het brein en</w:t>
      </w:r>
      <w:r w:rsidRPr="007E2B27">
        <w:rPr>
          <w:i/>
        </w:rPr>
        <w:t xml:space="preserve"> waarom is het zo gevoelig voor de dig</w:t>
      </w:r>
      <w:r>
        <w:rPr>
          <w:i/>
        </w:rPr>
        <w:t>itale wereld en social media?</w:t>
      </w:r>
    </w:p>
    <w:p w14:paraId="5180B1BA" w14:textId="77777777" w:rsidR="001B6AF8" w:rsidRPr="007E2B27" w:rsidRDefault="001B6AF8" w:rsidP="001B6AF8">
      <w:pPr>
        <w:pStyle w:val="Lijstalinea"/>
        <w:numPr>
          <w:ilvl w:val="0"/>
          <w:numId w:val="1"/>
        </w:numPr>
        <w:rPr>
          <w:i/>
        </w:rPr>
      </w:pPr>
      <w:r>
        <w:rPr>
          <w:i/>
        </w:rPr>
        <w:t>W</w:t>
      </w:r>
      <w:r w:rsidRPr="007E2B27">
        <w:rPr>
          <w:i/>
        </w:rPr>
        <w:t xml:space="preserve">aarom zijn jongeren zo geneigd zichzelf </w:t>
      </w:r>
      <w:r>
        <w:rPr>
          <w:i/>
        </w:rPr>
        <w:t xml:space="preserve">hierin </w:t>
      </w:r>
      <w:r w:rsidRPr="007E2B27">
        <w:rPr>
          <w:i/>
        </w:rPr>
        <w:t>te verliezen</w:t>
      </w:r>
      <w:r>
        <w:rPr>
          <w:i/>
        </w:rPr>
        <w:t xml:space="preserve"> en hoe kan dit anders?</w:t>
      </w:r>
    </w:p>
    <w:p w14:paraId="512F1492" w14:textId="77777777" w:rsidR="001B6AF8" w:rsidRDefault="001B6AF8" w:rsidP="001B6AF8">
      <w:pPr>
        <w:pStyle w:val="Lijstalinea"/>
        <w:numPr>
          <w:ilvl w:val="0"/>
          <w:numId w:val="1"/>
        </w:numPr>
        <w:rPr>
          <w:i/>
        </w:rPr>
      </w:pPr>
      <w:r w:rsidRPr="007E2B27">
        <w:rPr>
          <w:i/>
        </w:rPr>
        <w:t xml:space="preserve">Hoe sluit </w:t>
      </w:r>
      <w:r>
        <w:rPr>
          <w:i/>
        </w:rPr>
        <w:t xml:space="preserve">je </w:t>
      </w:r>
      <w:r w:rsidRPr="007E2B27">
        <w:rPr>
          <w:i/>
        </w:rPr>
        <w:t xml:space="preserve">aan bij de belevingswereld van </w:t>
      </w:r>
      <w:r>
        <w:rPr>
          <w:i/>
        </w:rPr>
        <w:t xml:space="preserve">je </w:t>
      </w:r>
      <w:r w:rsidRPr="007E2B27">
        <w:rPr>
          <w:i/>
        </w:rPr>
        <w:t>zoon/do</w:t>
      </w:r>
      <w:r>
        <w:rPr>
          <w:i/>
        </w:rPr>
        <w:t>chter zonder blind te volgen?</w:t>
      </w:r>
    </w:p>
    <w:p w14:paraId="16350360" w14:textId="77777777" w:rsidR="001B6AF8" w:rsidRDefault="001B6AF8" w:rsidP="001B6AF8">
      <w:pPr>
        <w:pStyle w:val="Lijstalinea"/>
        <w:numPr>
          <w:ilvl w:val="0"/>
          <w:numId w:val="1"/>
        </w:numPr>
        <w:rPr>
          <w:i/>
        </w:rPr>
      </w:pPr>
      <w:r>
        <w:rPr>
          <w:i/>
        </w:rPr>
        <w:t xml:space="preserve">Wanneer gaat digitaal gedrag over in verslaving en hoe herken je dit als ouder? </w:t>
      </w:r>
    </w:p>
    <w:p w14:paraId="0ACF47A7" w14:textId="77777777" w:rsidR="001B6AF8" w:rsidRDefault="001B6AF8" w:rsidP="001B6AF8">
      <w:pPr>
        <w:pStyle w:val="Lijstalinea"/>
        <w:numPr>
          <w:ilvl w:val="0"/>
          <w:numId w:val="1"/>
        </w:numPr>
        <w:rPr>
          <w:i/>
        </w:rPr>
      </w:pPr>
      <w:r w:rsidRPr="007E2B27">
        <w:rPr>
          <w:i/>
        </w:rPr>
        <w:t xml:space="preserve">Waarom </w:t>
      </w:r>
      <w:r>
        <w:rPr>
          <w:i/>
        </w:rPr>
        <w:t xml:space="preserve">kun je </w:t>
      </w:r>
      <w:r w:rsidRPr="007E2B27">
        <w:rPr>
          <w:i/>
        </w:rPr>
        <w:t xml:space="preserve">als ouder zo lastig tot </w:t>
      </w:r>
      <w:r>
        <w:rPr>
          <w:i/>
        </w:rPr>
        <w:t xml:space="preserve">je </w:t>
      </w:r>
      <w:r w:rsidRPr="007E2B27">
        <w:rPr>
          <w:i/>
        </w:rPr>
        <w:t>zoon/dochter do</w:t>
      </w:r>
      <w:r>
        <w:rPr>
          <w:i/>
        </w:rPr>
        <w:t>ordringen en hoe kan dit anders?</w:t>
      </w:r>
    </w:p>
    <w:p w14:paraId="1D18BA86" w14:textId="77777777" w:rsidR="007A71A7" w:rsidRPr="008E7319" w:rsidRDefault="007A71A7" w:rsidP="007A71A7">
      <w:pPr>
        <w:pStyle w:val="Kop2"/>
        <w:rPr>
          <w:color w:val="13447E"/>
        </w:rPr>
      </w:pPr>
      <w:r w:rsidRPr="008E7319">
        <w:rPr>
          <w:color w:val="13447E"/>
        </w:rPr>
        <w:t>Digital Awareness</w:t>
      </w:r>
    </w:p>
    <w:p w14:paraId="58B86937" w14:textId="5996DEA7" w:rsidR="007A71A7" w:rsidRDefault="007A71A7" w:rsidP="007A71A7">
      <w:pPr>
        <w:jc w:val="both"/>
      </w:pPr>
      <w:r>
        <w:rPr>
          <w:noProof/>
          <w:lang w:eastAsia="nl-NL"/>
        </w:rPr>
        <w:drawing>
          <wp:anchor distT="0" distB="0" distL="114300" distR="114300" simplePos="0" relativeHeight="251663360" behindDoc="0" locked="0" layoutInCell="1" allowOverlap="1" wp14:anchorId="3A44024E" wp14:editId="5E193723">
            <wp:simplePos x="0" y="0"/>
            <wp:positionH relativeFrom="margin">
              <wp:posOffset>4331970</wp:posOffset>
            </wp:positionH>
            <wp:positionV relativeFrom="paragraph">
              <wp:posOffset>3175</wp:posOffset>
            </wp:positionV>
            <wp:extent cx="1399540" cy="165227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993" b="17197"/>
                    <a:stretch/>
                  </pic:blipFill>
                  <pic:spPr bwMode="auto">
                    <a:xfrm>
                      <a:off x="0" y="0"/>
                      <a:ext cx="1399540" cy="1652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506">
        <w:t xml:space="preserve">Met Digital Awareness coacht Laurens Veltman mensen en organisaties </w:t>
      </w:r>
      <w:r w:rsidR="00CA2506" w:rsidRPr="001E2667">
        <w:t xml:space="preserve">om zich niet te verliezen in digitaal gedrag, zoals </w:t>
      </w:r>
      <w:r w:rsidR="00CA2506" w:rsidRPr="008F62D9">
        <w:rPr>
          <w:b/>
          <w:i/>
          <w:iCs/>
          <w:color w:val="13447E"/>
        </w:rPr>
        <w:t>g</w:t>
      </w:r>
      <w:r w:rsidR="00CA2506">
        <w:rPr>
          <w:b/>
          <w:i/>
          <w:iCs/>
          <w:color w:val="13447E"/>
        </w:rPr>
        <w:t xml:space="preserve">amen, telefoon, social media, </w:t>
      </w:r>
      <w:r w:rsidR="00CA2506" w:rsidRPr="008F62D9">
        <w:rPr>
          <w:b/>
          <w:i/>
          <w:iCs/>
          <w:color w:val="13447E"/>
        </w:rPr>
        <w:t>YouTube</w:t>
      </w:r>
      <w:r w:rsidR="00CA2506">
        <w:rPr>
          <w:b/>
          <w:i/>
          <w:iCs/>
          <w:color w:val="13447E"/>
        </w:rPr>
        <w:t>, Netflix &amp; e-mail</w:t>
      </w:r>
      <w:r w:rsidR="00CA2506" w:rsidRPr="008F62D9">
        <w:rPr>
          <w:b/>
          <w:i/>
          <w:iCs/>
          <w:color w:val="13447E"/>
        </w:rPr>
        <w:t>.</w:t>
      </w:r>
      <w:r w:rsidR="00CA2506" w:rsidRPr="001E2667">
        <w:t xml:space="preserve"> </w:t>
      </w:r>
      <w:r w:rsidR="00CA2506">
        <w:t>Hij verzorgt o.a. lezingen en workshops voor jongeren, volwassenen, ouders, scholen, organisaties en (zorg)professionals. Hierin koppelt</w:t>
      </w:r>
      <w:r w:rsidR="00CA2506" w:rsidRPr="001E2667">
        <w:t xml:space="preserve"> </w:t>
      </w:r>
      <w:r w:rsidR="00CA2506">
        <w:t>hij zijn persoonlijke ervaringen vanuit gameverslaving en poker aan zijn werk als psycholoog en coach. Hij heeft geleerd om zelf de controle te houden over zijn (digitale) verleidingen en laat nu anderen zien dat ze zelf een keuze hebben:</w:t>
      </w:r>
      <w:r w:rsidR="00CA2506" w:rsidRPr="001E2667">
        <w:t xml:space="preserve"> leven in plaats van geleefd worden!</w:t>
      </w:r>
    </w:p>
    <w:p w14:paraId="70D88142" w14:textId="0BE8987E" w:rsidR="007A71A7" w:rsidRPr="00B60B9A" w:rsidRDefault="007A71A7" w:rsidP="00812661">
      <w:pPr>
        <w:jc w:val="both"/>
      </w:pPr>
      <w:r>
        <w:t xml:space="preserve">Zie </w:t>
      </w:r>
      <w:hyperlink r:id="rId9" w:history="1">
        <w:r w:rsidRPr="00205AA6">
          <w:rPr>
            <w:rStyle w:val="Hyperlink"/>
          </w:rPr>
          <w:t>www.digitalawareness.nl</w:t>
        </w:r>
      </w:hyperlink>
      <w:r>
        <w:t xml:space="preserve"> voor meer informatie.</w:t>
      </w:r>
      <w:bookmarkEnd w:id="0"/>
    </w:p>
    <w:sectPr w:rsidR="007A71A7" w:rsidRPr="00B60B9A" w:rsidSect="007F45DE">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F55D5B" w14:textId="77777777" w:rsidR="00506984" w:rsidRDefault="00506984" w:rsidP="007F45DE">
      <w:pPr>
        <w:spacing w:after="0" w:line="240" w:lineRule="auto"/>
      </w:pPr>
      <w:r>
        <w:separator/>
      </w:r>
    </w:p>
  </w:endnote>
  <w:endnote w:type="continuationSeparator" w:id="0">
    <w:p w14:paraId="5B330309" w14:textId="77777777" w:rsidR="00506984" w:rsidRDefault="00506984" w:rsidP="007F4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7D800" w14:textId="77777777" w:rsidR="007F45DE" w:rsidRDefault="007F45DE">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FDA26" w14:textId="77777777" w:rsidR="007F45DE" w:rsidRDefault="007F45DE">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2B231" w14:textId="77777777" w:rsidR="007F45DE" w:rsidRDefault="007F45D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AF8337" w14:textId="77777777" w:rsidR="00506984" w:rsidRDefault="00506984" w:rsidP="007F45DE">
      <w:pPr>
        <w:spacing w:after="0" w:line="240" w:lineRule="auto"/>
      </w:pPr>
      <w:r>
        <w:separator/>
      </w:r>
    </w:p>
  </w:footnote>
  <w:footnote w:type="continuationSeparator" w:id="0">
    <w:p w14:paraId="638879B2" w14:textId="77777777" w:rsidR="00506984" w:rsidRDefault="00506984" w:rsidP="007F45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C8DE8" w14:textId="77777777" w:rsidR="007F45DE" w:rsidRDefault="00506984">
    <w:pPr>
      <w:pStyle w:val="Koptekst"/>
    </w:pPr>
    <w:r>
      <w:rPr>
        <w:noProof/>
      </w:rPr>
      <w:pict w14:anchorId="540D0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2657063" o:spid="_x0000_s2051" type="#_x0000_t75" alt="briefpapiervervolg Kleiner logo"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o:allowincell="f">
          <v:imagedata r:id="rId1" o:title="briefpapiervervolg Kleiner log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A6ECC" w14:textId="77777777" w:rsidR="007F45DE" w:rsidRDefault="00506984">
    <w:pPr>
      <w:pStyle w:val="Koptekst"/>
    </w:pPr>
    <w:r>
      <w:rPr>
        <w:noProof/>
      </w:rPr>
      <w:pict w14:anchorId="46994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2657064" o:spid="_x0000_s2050" type="#_x0000_t75" alt="briefpapiervervolg Kleiner logo"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o:allowincell="f">
          <v:imagedata r:id="rId1" o:title="briefpapiervervolg Kleiner log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27F46" w14:textId="77777777" w:rsidR="007F45DE" w:rsidRDefault="00506984">
    <w:pPr>
      <w:pStyle w:val="Koptekst"/>
    </w:pPr>
    <w:r>
      <w:rPr>
        <w:noProof/>
      </w:rPr>
      <w:pict w14:anchorId="74198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2657062" o:spid="_x0000_s2049" type="#_x0000_t75" alt="briefpapiervervolg Kleiner logo" style="position:absolute;margin-left:0;margin-top:0;width:595.3pt;height:841.9pt;z-index:-251658240;mso-wrap-edited:f;mso-width-percent:0;mso-height-percent:0;mso-position-horizontal:center;mso-position-horizontal-relative:margin;mso-position-vertical:center;mso-position-vertical-relative:margin;mso-width-percent:0;mso-height-percent:0" o:allowincell="f">
          <v:imagedata r:id="rId1" o:title="briefpapiervervolg Kleiner log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A7B26"/>
    <w:multiLevelType w:val="hybridMultilevel"/>
    <w:tmpl w:val="63FAD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B9A"/>
    <w:rsid w:val="00045744"/>
    <w:rsid w:val="001063FC"/>
    <w:rsid w:val="00137E7D"/>
    <w:rsid w:val="001431B1"/>
    <w:rsid w:val="00173E3B"/>
    <w:rsid w:val="00195BC4"/>
    <w:rsid w:val="001A561A"/>
    <w:rsid w:val="001B6AF8"/>
    <w:rsid w:val="002019DB"/>
    <w:rsid w:val="0021031D"/>
    <w:rsid w:val="00321538"/>
    <w:rsid w:val="003F2A9B"/>
    <w:rsid w:val="003F4F27"/>
    <w:rsid w:val="004432C1"/>
    <w:rsid w:val="00443537"/>
    <w:rsid w:val="004655CF"/>
    <w:rsid w:val="004C5518"/>
    <w:rsid w:val="00506984"/>
    <w:rsid w:val="00581D47"/>
    <w:rsid w:val="006A7D53"/>
    <w:rsid w:val="006C461A"/>
    <w:rsid w:val="007136A6"/>
    <w:rsid w:val="007223A1"/>
    <w:rsid w:val="00792468"/>
    <w:rsid w:val="007A71A7"/>
    <w:rsid w:val="007F45DE"/>
    <w:rsid w:val="00805D76"/>
    <w:rsid w:val="00812661"/>
    <w:rsid w:val="00892808"/>
    <w:rsid w:val="008E7319"/>
    <w:rsid w:val="008E7B7B"/>
    <w:rsid w:val="00996DAE"/>
    <w:rsid w:val="009B01EE"/>
    <w:rsid w:val="00A85679"/>
    <w:rsid w:val="00A9133F"/>
    <w:rsid w:val="00AC09CA"/>
    <w:rsid w:val="00B60B9A"/>
    <w:rsid w:val="00B91329"/>
    <w:rsid w:val="00C41AE4"/>
    <w:rsid w:val="00CA04F1"/>
    <w:rsid w:val="00CA2506"/>
    <w:rsid w:val="00CE7F25"/>
    <w:rsid w:val="00CF3F75"/>
    <w:rsid w:val="00D50B70"/>
    <w:rsid w:val="00DE47EB"/>
    <w:rsid w:val="00E24C5B"/>
    <w:rsid w:val="00E31878"/>
    <w:rsid w:val="00E8231B"/>
    <w:rsid w:val="00E90B13"/>
    <w:rsid w:val="00F36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003F14"/>
  <w15:chartTrackingRefBased/>
  <w15:docId w15:val="{B4F8AB7B-4861-49C0-B273-6C6E0A24C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paragraph" w:styleId="Kop2">
    <w:name w:val="heading 2"/>
    <w:basedOn w:val="Standaard"/>
    <w:next w:val="Standaard"/>
    <w:link w:val="Kop2Char"/>
    <w:uiPriority w:val="9"/>
    <w:unhideWhenUsed/>
    <w:qFormat/>
    <w:rsid w:val="008E73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60B9A"/>
    <w:rPr>
      <w:color w:val="0563C1" w:themeColor="hyperlink"/>
      <w:u w:val="single"/>
    </w:rPr>
  </w:style>
  <w:style w:type="character" w:customStyle="1" w:styleId="UnresolvedMention">
    <w:name w:val="Unresolved Mention"/>
    <w:basedOn w:val="Standaardalinea-lettertype"/>
    <w:uiPriority w:val="99"/>
    <w:semiHidden/>
    <w:unhideWhenUsed/>
    <w:rsid w:val="00B60B9A"/>
    <w:rPr>
      <w:color w:val="808080"/>
      <w:shd w:val="clear" w:color="auto" w:fill="E6E6E6"/>
    </w:rPr>
  </w:style>
  <w:style w:type="paragraph" w:styleId="Geenafstand">
    <w:name w:val="No Spacing"/>
    <w:uiPriority w:val="1"/>
    <w:qFormat/>
    <w:rsid w:val="00B60B9A"/>
    <w:pPr>
      <w:spacing w:after="0" w:line="240" w:lineRule="auto"/>
    </w:pPr>
    <w:rPr>
      <w:lang w:val="nl-NL"/>
    </w:rPr>
  </w:style>
  <w:style w:type="character" w:customStyle="1" w:styleId="Kop2Char">
    <w:name w:val="Kop 2 Char"/>
    <w:basedOn w:val="Standaardalinea-lettertype"/>
    <w:link w:val="Kop2"/>
    <w:uiPriority w:val="9"/>
    <w:rsid w:val="008E7319"/>
    <w:rPr>
      <w:rFonts w:asciiTheme="majorHAnsi" w:eastAsiaTheme="majorEastAsia" w:hAnsiTheme="majorHAnsi" w:cstheme="majorBidi"/>
      <w:color w:val="2F5496" w:themeColor="accent1" w:themeShade="BF"/>
      <w:sz w:val="26"/>
      <w:szCs w:val="26"/>
      <w:lang w:val="nl-NL"/>
    </w:rPr>
  </w:style>
  <w:style w:type="paragraph" w:styleId="Lijstalinea">
    <w:name w:val="List Paragraph"/>
    <w:basedOn w:val="Standaard"/>
    <w:uiPriority w:val="34"/>
    <w:qFormat/>
    <w:rsid w:val="00A9133F"/>
    <w:pPr>
      <w:ind w:left="720"/>
      <w:contextualSpacing/>
    </w:pPr>
  </w:style>
  <w:style w:type="character" w:styleId="GevolgdeHyperlink">
    <w:name w:val="FollowedHyperlink"/>
    <w:basedOn w:val="Standaardalinea-lettertype"/>
    <w:uiPriority w:val="99"/>
    <w:semiHidden/>
    <w:unhideWhenUsed/>
    <w:rsid w:val="00812661"/>
    <w:rPr>
      <w:color w:val="954F72" w:themeColor="followedHyperlink"/>
      <w:u w:val="single"/>
    </w:rPr>
  </w:style>
  <w:style w:type="paragraph" w:styleId="Ballontekst">
    <w:name w:val="Balloon Text"/>
    <w:basedOn w:val="Standaard"/>
    <w:link w:val="BallontekstChar"/>
    <w:uiPriority w:val="99"/>
    <w:semiHidden/>
    <w:unhideWhenUsed/>
    <w:rsid w:val="00195BC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95BC4"/>
    <w:rPr>
      <w:rFonts w:ascii="Segoe UI" w:hAnsi="Segoe UI" w:cs="Segoe UI"/>
      <w:sz w:val="18"/>
      <w:szCs w:val="18"/>
      <w:lang w:val="nl-NL"/>
    </w:rPr>
  </w:style>
  <w:style w:type="paragraph" w:styleId="Koptekst">
    <w:name w:val="header"/>
    <w:basedOn w:val="Standaard"/>
    <w:link w:val="KoptekstChar"/>
    <w:uiPriority w:val="99"/>
    <w:unhideWhenUsed/>
    <w:rsid w:val="007F45DE"/>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F45DE"/>
    <w:rPr>
      <w:lang w:val="nl-NL"/>
    </w:rPr>
  </w:style>
  <w:style w:type="paragraph" w:styleId="Voettekst">
    <w:name w:val="footer"/>
    <w:basedOn w:val="Standaard"/>
    <w:link w:val="VoettekstChar"/>
    <w:uiPriority w:val="99"/>
    <w:unhideWhenUsed/>
    <w:rsid w:val="007F45DE"/>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F45DE"/>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igitalawareness.n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471</Words>
  <Characters>2596</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Laurens</dc:creator>
  <cp:keywords/>
  <dc:description/>
  <cp:lastModifiedBy>Microsoft-account</cp:lastModifiedBy>
  <cp:revision>2</cp:revision>
  <cp:lastPrinted>2018-01-09T17:14:00Z</cp:lastPrinted>
  <dcterms:created xsi:type="dcterms:W3CDTF">2022-01-13T14:50:00Z</dcterms:created>
  <dcterms:modified xsi:type="dcterms:W3CDTF">2022-01-13T14:50:00Z</dcterms:modified>
</cp:coreProperties>
</file>